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567"/>
        <w:gridCol w:w="425"/>
      </w:tblGrid>
      <w:tr w:rsidR="006A2DC8" w:rsidRPr="005E367B" w14:paraId="576F1028" w14:textId="77777777" w:rsidTr="0018044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4"/>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0018044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41E33E6A" w14:textId="46147961"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EB5C05">
              <w:rPr>
                <w:rFonts w:eastAsia="Times New Roman" w:cstheme="minorHAnsi"/>
                <w:b/>
                <w:bCs/>
                <w:color w:val="C00000"/>
                <w:spacing w:val="-2"/>
                <w:sz w:val="20"/>
                <w:szCs w:val="20"/>
                <w:lang w:val="en-AU"/>
              </w:rPr>
              <w:t xml:space="preserve"> 21.05</w:t>
            </w:r>
            <w:r w:rsidR="00EB5C05" w:rsidRPr="00544EBF">
              <w:rPr>
                <w:rFonts w:eastAsia="Times New Roman" w:cstheme="minorHAnsi"/>
                <w:b/>
                <w:bCs/>
                <w:color w:val="C00000"/>
                <w:spacing w:val="-2"/>
                <w:sz w:val="20"/>
                <w:szCs w:val="20"/>
                <w:lang w:val="en-AU"/>
              </w:rPr>
              <w:t>.2021 V01</w:t>
            </w:r>
            <w:r w:rsidR="00EB5C05">
              <w:rPr>
                <w:rFonts w:eastAsia="Times New Roman" w:cstheme="minorHAnsi"/>
                <w:b/>
                <w:bCs/>
                <w:color w:val="C00000"/>
                <w:spacing w:val="-2"/>
                <w:sz w:val="20"/>
                <w:szCs w:val="20"/>
                <w:lang w:val="en-AU"/>
              </w:rPr>
              <w:t>1</w:t>
            </w:r>
          </w:p>
        </w:tc>
      </w:tr>
      <w:tr w:rsidR="006A2DC8" w:rsidRPr="005E367B" w14:paraId="4EC4D078" w14:textId="77777777" w:rsidTr="00180446">
        <w:tc>
          <w:tcPr>
            <w:tcW w:w="15593" w:type="dxa"/>
            <w:gridSpan w:val="13"/>
            <w:shd w:val="clear" w:color="auto" w:fill="auto"/>
          </w:tcPr>
          <w:p w14:paraId="798A6EAD" w14:textId="736A3299"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00EB5C05" w:rsidRPr="00544EBF">
              <w:rPr>
                <w:rFonts w:eastAsia="Times New Roman" w:cstheme="minorHAnsi"/>
                <w:b/>
                <w:bCs/>
                <w:color w:val="C00000"/>
                <w:spacing w:val="-2"/>
                <w:sz w:val="20"/>
                <w:szCs w:val="20"/>
                <w:lang w:val="en-AU"/>
              </w:rPr>
              <w:t xml:space="preserve">ECS establishments opening to children, young people, staff, </w:t>
            </w:r>
            <w:proofErr w:type="gramStart"/>
            <w:r w:rsidR="00EB5C05" w:rsidRPr="00544EBF">
              <w:rPr>
                <w:rFonts w:eastAsia="Times New Roman" w:cstheme="minorHAnsi"/>
                <w:b/>
                <w:bCs/>
                <w:color w:val="C00000"/>
                <w:spacing w:val="-2"/>
                <w:sz w:val="20"/>
                <w:szCs w:val="20"/>
                <w:lang w:val="en-AU"/>
              </w:rPr>
              <w:t>visitors</w:t>
            </w:r>
            <w:proofErr w:type="gramEnd"/>
            <w:r w:rsidR="00EB5C05" w:rsidRPr="00544EBF">
              <w:rPr>
                <w:rFonts w:eastAsia="Times New Roman" w:cstheme="minorHAnsi"/>
                <w:b/>
                <w:bCs/>
                <w:color w:val="C00000"/>
                <w:spacing w:val="-2"/>
                <w:sz w:val="20"/>
                <w:szCs w:val="20"/>
                <w:lang w:val="en-AU"/>
              </w:rPr>
              <w:t xml:space="preserve"> and contractors.</w:t>
            </w:r>
            <w:r w:rsidR="00EB5C05" w:rsidRPr="00544EBF">
              <w:rPr>
                <w:rFonts w:eastAsia="Times New Roman" w:cstheme="minorHAnsi"/>
                <w:color w:val="C00000"/>
                <w:spacing w:val="-2"/>
                <w:sz w:val="20"/>
                <w:szCs w:val="20"/>
                <w:lang w:val="en-AU"/>
              </w:rPr>
              <w:t xml:space="preserve">   </w:t>
            </w:r>
          </w:p>
        </w:tc>
      </w:tr>
      <w:tr w:rsidR="006A2DC8" w:rsidRPr="005E367B" w14:paraId="2D778A9C" w14:textId="77777777" w:rsidTr="00180446">
        <w:tc>
          <w:tcPr>
            <w:tcW w:w="7604" w:type="dxa"/>
            <w:gridSpan w:val="7"/>
            <w:shd w:val="clear" w:color="auto" w:fill="auto"/>
          </w:tcPr>
          <w:p w14:paraId="6F7E5B8A" w14:textId="542BD6FE"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026C62">
              <w:rPr>
                <w:rFonts w:eastAsia="Times New Roman" w:cstheme="minorHAnsi"/>
                <w:b/>
                <w:spacing w:val="-2"/>
                <w:sz w:val="20"/>
                <w:szCs w:val="20"/>
                <w:lang w:val="en-AU"/>
              </w:rPr>
              <w:t>Alehousewells School</w:t>
            </w:r>
          </w:p>
        </w:tc>
        <w:tc>
          <w:tcPr>
            <w:tcW w:w="7989" w:type="dxa"/>
            <w:gridSpan w:val="6"/>
            <w:shd w:val="clear" w:color="auto" w:fill="auto"/>
          </w:tcPr>
          <w:p w14:paraId="5D8AB611" w14:textId="45CEAEF1"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4106F5">
              <w:rPr>
                <w:rFonts w:eastAsia="Times New Roman" w:cstheme="minorHAnsi"/>
                <w:b/>
                <w:color w:val="4472C4"/>
                <w:spacing w:val="-2"/>
                <w:sz w:val="20"/>
                <w:szCs w:val="20"/>
                <w:lang w:val="en-AU"/>
              </w:rPr>
              <w:t>Teacher’s Resource Area</w:t>
            </w:r>
          </w:p>
        </w:tc>
      </w:tr>
      <w:tr w:rsidR="00C31234" w:rsidRPr="005E367B" w14:paraId="0778D72E" w14:textId="77777777" w:rsidTr="00180446">
        <w:tc>
          <w:tcPr>
            <w:tcW w:w="15593" w:type="dxa"/>
            <w:gridSpan w:val="13"/>
            <w:shd w:val="clear" w:color="auto" w:fill="auto"/>
          </w:tcPr>
          <w:p w14:paraId="5DE049B2" w14:textId="59DC8561"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r w:rsidRPr="00EC41B5">
              <w:rPr>
                <w:rFonts w:cstheme="minorHAnsi"/>
                <w:b/>
                <w:bCs/>
                <w:color w:val="FFFF00"/>
              </w:rPr>
              <w:t>THIS RISK ASSESSMENT NEEDS TO BE TAILORED TO EACH ESTABLISHMENT AND SHARED WITH ALL STAFF. CONSIDER PUBLISHING ON THE SCHOOL’S WEBSITE.</w:t>
            </w:r>
          </w:p>
          <w:p w14:paraId="393FE416" w14:textId="77777777" w:rsidR="00EB5C05" w:rsidRPr="00544EBF" w:rsidRDefault="00EB5C05" w:rsidP="00EB5C05">
            <w:pPr>
              <w:spacing w:after="240"/>
              <w:rPr>
                <w:rFonts w:cstheme="minorHAnsi"/>
                <w:b/>
                <w:bCs/>
                <w:color w:val="C00000"/>
              </w:rPr>
            </w:pPr>
            <w:r w:rsidRPr="005E367B">
              <w:rPr>
                <w:rFonts w:cstheme="minorHAnsi"/>
                <w:b/>
                <w:bCs/>
              </w:rPr>
              <w:t>Contents:</w:t>
            </w:r>
            <w:r>
              <w:rPr>
                <w:rFonts w:cstheme="minorHAnsi"/>
                <w:b/>
                <w:bCs/>
              </w:rPr>
              <w:t xml:space="preserve"> </w:t>
            </w:r>
            <w:r w:rsidRPr="00544EBF">
              <w:rPr>
                <w:rFonts w:cstheme="minorHAnsi"/>
                <w:b/>
                <w:bCs/>
                <w:color w:val="C00000"/>
              </w:rPr>
              <w:t xml:space="preserve">Additional Guidance Summary Following Update of </w:t>
            </w:r>
            <w:r>
              <w:rPr>
                <w:rFonts w:cstheme="minorHAnsi"/>
                <w:b/>
                <w:bCs/>
                <w:color w:val="C00000"/>
              </w:rPr>
              <w:t>17.05</w:t>
            </w:r>
            <w:r w:rsidRPr="00544EBF">
              <w:rPr>
                <w:rFonts w:cstheme="minorHAnsi"/>
                <w:b/>
                <w:bCs/>
                <w:color w:val="C00000"/>
              </w:rPr>
              <w:t xml:space="preserve">.2021 for schools </w:t>
            </w:r>
            <w:r w:rsidRPr="00544EBF">
              <w:rPr>
                <w:rFonts w:cstheme="minorHAnsi"/>
                <w:color w:val="C00000"/>
                <w:sz w:val="16"/>
                <w:szCs w:val="16"/>
                <w:u w:val="single"/>
              </w:rPr>
              <w:t>(click on the number to go to the section)</w:t>
            </w:r>
          </w:p>
          <w:p w14:paraId="03CA43ED" w14:textId="77777777" w:rsidR="00214C60" w:rsidRPr="00214C60" w:rsidRDefault="00214C60" w:rsidP="00214C60">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Pr="004B5B5F">
              <w:rPr>
                <w:rFonts w:cstheme="minorHAnsi"/>
                <w:b/>
                <w:bCs/>
                <w:color w:val="2E74B5" w:themeColor="accent5" w:themeShade="BF"/>
              </w:rPr>
              <w:t xml:space="preserve"> </w:t>
            </w:r>
            <w:r>
              <w:rPr>
                <w:rFonts w:cstheme="minorHAnsi"/>
                <w:b/>
                <w:bCs/>
                <w:color w:val="2E74B5" w:themeColor="accent5" w:themeShade="BF"/>
              </w:rPr>
              <w:t xml:space="preserve">  </w:t>
            </w:r>
            <w:r w:rsidRPr="004B5B5F">
              <w:rPr>
                <w:rFonts w:cstheme="minorHAnsi"/>
                <w:b/>
                <w:bCs/>
                <w:color w:val="2E74B5" w:themeColor="accent5" w:themeShade="BF"/>
              </w:rPr>
              <w:t>General Control Measures</w:t>
            </w:r>
            <w:r>
              <w:rPr>
                <w:rFonts w:cstheme="minorHAnsi"/>
                <w:b/>
                <w:bCs/>
                <w:color w:val="2E74B5" w:themeColor="accent5" w:themeShade="BF"/>
              </w:rPr>
              <w:t xml:space="preserve">, </w:t>
            </w:r>
            <w:r w:rsidRPr="00214C60">
              <w:rPr>
                <w:rFonts w:cstheme="minorHAnsi"/>
                <w:b/>
                <w:bCs/>
                <w:color w:val="2E74B5" w:themeColor="accent5" w:themeShade="BF"/>
              </w:rPr>
              <w:t>including vaccination, face coverings, minimising contacts.</w:t>
            </w:r>
          </w:p>
          <w:p w14:paraId="019C977E" w14:textId="77777777" w:rsidR="00214C60" w:rsidRPr="004B5B5F" w:rsidRDefault="00214C60" w:rsidP="00214C60">
            <w:pPr>
              <w:rPr>
                <w:rFonts w:cstheme="minorHAnsi"/>
                <w:b/>
                <w:bCs/>
                <w:color w:val="2E74B5" w:themeColor="accent5" w:themeShade="BF"/>
              </w:rPr>
            </w:pPr>
            <w:r w:rsidRPr="00214C60">
              <w:rPr>
                <w:rFonts w:eastAsia="Calibri" w:cstheme="minorHAnsi"/>
                <w:b/>
                <w:bCs/>
                <w:color w:val="C00000"/>
              </w:rPr>
              <w:fldChar w:fldCharType="begin"/>
            </w:r>
            <w:r w:rsidRPr="00214C60">
              <w:rPr>
                <w:rFonts w:eastAsia="Calibri" w:cstheme="minorHAnsi"/>
                <w:b/>
                <w:bCs/>
                <w:color w:val="C00000"/>
              </w:rPr>
              <w:instrText xml:space="preserve"> REF _Ref67731433 \r \h  \* MERGEFORMAT </w:instrText>
            </w:r>
            <w:r w:rsidRPr="00214C60">
              <w:rPr>
                <w:rFonts w:eastAsia="Calibri" w:cstheme="minorHAnsi"/>
                <w:b/>
                <w:bCs/>
                <w:color w:val="C00000"/>
              </w:rPr>
            </w:r>
            <w:r w:rsidRPr="00214C60">
              <w:rPr>
                <w:rFonts w:eastAsia="Calibri" w:cstheme="minorHAnsi"/>
                <w:b/>
                <w:bCs/>
                <w:color w:val="C00000"/>
              </w:rPr>
              <w:fldChar w:fldCharType="separate"/>
            </w:r>
            <w:r w:rsidRPr="00214C60">
              <w:rPr>
                <w:rFonts w:eastAsia="Calibri" w:cstheme="minorHAnsi"/>
                <w:b/>
                <w:bCs/>
                <w:color w:val="C00000"/>
              </w:rPr>
              <w:t>2</w:t>
            </w:r>
            <w:r w:rsidRPr="00214C60">
              <w:rPr>
                <w:rFonts w:eastAsia="Calibri" w:cstheme="minorHAnsi"/>
                <w:b/>
                <w:bCs/>
                <w:color w:val="C00000"/>
              </w:rPr>
              <w:fldChar w:fldCharType="end"/>
            </w:r>
            <w:r w:rsidRPr="00214C60">
              <w:rPr>
                <w:rFonts w:eastAsia="Calibri" w:cstheme="minorHAnsi"/>
                <w:b/>
                <w:bCs/>
                <w:color w:val="2E74B5" w:themeColor="accent5" w:themeShade="BF"/>
              </w:rPr>
              <w:t xml:space="preserve">   People Symptomatic Attending ECS Establishments</w:t>
            </w:r>
          </w:p>
          <w:p w14:paraId="6F6C7FAF" w14:textId="77777777" w:rsidR="00214C60" w:rsidRDefault="00214C60" w:rsidP="00214C60">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Protection When Dropping Off and Picking Up from Establishments</w:t>
            </w:r>
          </w:p>
          <w:p w14:paraId="306B3E48" w14:textId="77777777" w:rsidR="00214C60" w:rsidRPr="004B5B5F" w:rsidRDefault="00214C60" w:rsidP="00214C60">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When Contractors</w:t>
            </w:r>
            <w:r>
              <w:rPr>
                <w:rFonts w:cstheme="minorHAnsi"/>
                <w:b/>
                <w:bCs/>
                <w:color w:val="2E74B5" w:themeColor="accent5" w:themeShade="BF"/>
              </w:rPr>
              <w:t xml:space="preserve"> &amp; </w:t>
            </w:r>
            <w:r w:rsidRPr="004B5B5F">
              <w:rPr>
                <w:rFonts w:cstheme="minorHAnsi"/>
                <w:b/>
                <w:bCs/>
                <w:color w:val="2E74B5" w:themeColor="accent5" w:themeShade="BF"/>
              </w:rPr>
              <w:t xml:space="preserve">Visitors Come on </w:t>
            </w:r>
            <w:proofErr w:type="gramStart"/>
            <w:r w:rsidRPr="004B5B5F">
              <w:rPr>
                <w:rFonts w:cstheme="minorHAnsi"/>
                <w:b/>
                <w:bCs/>
                <w:color w:val="2E74B5" w:themeColor="accent5" w:themeShade="BF"/>
              </w:rPr>
              <w:t>Site</w:t>
            </w:r>
            <w:r>
              <w:rPr>
                <w:rFonts w:cstheme="minorHAnsi"/>
                <w:b/>
                <w:bCs/>
                <w:color w:val="2E74B5" w:themeColor="accent5" w:themeShade="BF"/>
              </w:rPr>
              <w:t>;</w:t>
            </w:r>
            <w:proofErr w:type="gramEnd"/>
            <w:r>
              <w:rPr>
                <w:rFonts w:cstheme="minorHAnsi"/>
                <w:b/>
                <w:bCs/>
                <w:color w:val="2E74B5" w:themeColor="accent5" w:themeShade="BF"/>
              </w:rPr>
              <w:t xml:space="preserve"> Visiting Specialists</w:t>
            </w:r>
          </w:p>
          <w:p w14:paraId="1D413024" w14:textId="77777777" w:rsidR="00214C60" w:rsidRPr="004B5B5F" w:rsidRDefault="00214C60" w:rsidP="00214C60">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 xml:space="preserve">Supporting Children and Young People with Additional Support Needs </w:t>
            </w:r>
          </w:p>
          <w:p w14:paraId="68E0A2B4" w14:textId="77777777" w:rsidR="00214C60" w:rsidRDefault="00214C60" w:rsidP="00214C60">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Pr="00A961B3">
              <w:rPr>
                <w:rFonts w:cstheme="minorHAnsi"/>
                <w:b/>
                <w:bCs/>
                <w:color w:val="C00000"/>
              </w:rPr>
              <w:t xml:space="preserve"> </w:t>
            </w:r>
            <w:r>
              <w:rPr>
                <w:rFonts w:cstheme="minorHAnsi"/>
                <w:b/>
                <w:bCs/>
                <w:color w:val="2E74B5" w:themeColor="accent5" w:themeShade="BF"/>
              </w:rPr>
              <w:t xml:space="preserve">  </w:t>
            </w:r>
            <w:r w:rsidRPr="004B5B5F">
              <w:rPr>
                <w:rFonts w:cstheme="minorHAnsi"/>
                <w:b/>
                <w:bCs/>
                <w:color w:val="2E74B5" w:themeColor="accent5" w:themeShade="BF"/>
              </w:rPr>
              <w:t>Classroom Management</w:t>
            </w:r>
          </w:p>
          <w:p w14:paraId="0CCEB420" w14:textId="77777777" w:rsidR="00214C60" w:rsidRPr="004B5B5F" w:rsidRDefault="00214C60" w:rsidP="00214C60">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Illness and Accidents During Attendance at Establishments</w:t>
            </w:r>
          </w:p>
          <w:p w14:paraId="70E0F634" w14:textId="77777777" w:rsidR="00214C60" w:rsidRPr="004B5B5F" w:rsidRDefault="00214C60" w:rsidP="00214C60">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Pr="00E72359">
              <w:rPr>
                <w:rFonts w:cstheme="minorHAnsi"/>
                <w:b/>
                <w:bCs/>
                <w:color w:val="C00000"/>
              </w:rPr>
              <w:t xml:space="preserve"> </w:t>
            </w:r>
            <w:r>
              <w:rPr>
                <w:rFonts w:cstheme="minorHAnsi"/>
                <w:b/>
                <w:bCs/>
                <w:color w:val="2E74B5" w:themeColor="accent5" w:themeShade="BF"/>
              </w:rPr>
              <w:t xml:space="preserve">  </w:t>
            </w:r>
            <w:r w:rsidRPr="004B5B5F">
              <w:rPr>
                <w:rFonts w:cstheme="minorHAnsi"/>
                <w:b/>
                <w:bCs/>
                <w:color w:val="2E74B5" w:themeColor="accent5" w:themeShade="BF"/>
              </w:rPr>
              <w:t>Outbreak Management</w:t>
            </w:r>
          </w:p>
          <w:p w14:paraId="01522D25" w14:textId="77777777" w:rsidR="00214C60" w:rsidRPr="004B5B5F" w:rsidRDefault="00214C60" w:rsidP="00214C60">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Pr>
                <w:rFonts w:cstheme="minorHAnsi"/>
                <w:b/>
                <w:bCs/>
                <w:color w:val="2E74B5" w:themeColor="accent5" w:themeShade="BF"/>
              </w:rPr>
              <w:t xml:space="preserve">   Facilities: Ventilation, </w:t>
            </w:r>
            <w:r w:rsidRPr="004B5B5F">
              <w:rPr>
                <w:rFonts w:cstheme="minorHAnsi"/>
                <w:b/>
                <w:bCs/>
                <w:color w:val="2E74B5" w:themeColor="accent5" w:themeShade="BF"/>
              </w:rPr>
              <w:t>Staff Areas/Bases</w:t>
            </w:r>
          </w:p>
          <w:p w14:paraId="482D2888" w14:textId="489A887B" w:rsidR="00CF7D91" w:rsidRPr="001F1954" w:rsidRDefault="00214C60" w:rsidP="00214C60">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Lunchtimes/Breaktimes</w:t>
            </w:r>
          </w:p>
        </w:tc>
      </w:tr>
      <w:tr w:rsidR="00EB70B9" w:rsidRPr="005E367B" w14:paraId="452F14DF" w14:textId="77777777" w:rsidTr="0018044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3"/>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00B30F68">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7C61375" w14:textId="77777777" w:rsidR="00EE30C3" w:rsidRPr="00214C60" w:rsidRDefault="00EE30C3" w:rsidP="00EE30C3">
            <w:pPr>
              <w:pStyle w:val="ListParagraph"/>
              <w:numPr>
                <w:ilvl w:val="0"/>
                <w:numId w:val="20"/>
              </w:numPr>
              <w:spacing w:after="240"/>
              <w:rPr>
                <w:rFonts w:eastAsia="Times New Roman" w:cstheme="minorHAnsi"/>
                <w:b/>
                <w:bCs/>
                <w:color w:val="FFFFFF" w:themeColor="background1"/>
                <w:spacing w:val="-2"/>
                <w:sz w:val="20"/>
                <w:szCs w:val="20"/>
                <w:lang w:val="en-AU"/>
              </w:rPr>
            </w:pPr>
            <w:bookmarkStart w:id="0" w:name="_Ref67731327"/>
            <w:r w:rsidRPr="00214C60">
              <w:rPr>
                <w:rFonts w:eastAsia="Times New Roman" w:cstheme="minorHAnsi"/>
                <w:b/>
                <w:bCs/>
                <w:color w:val="FFFFFF" w:themeColor="background1"/>
                <w:spacing w:val="-2"/>
                <w:sz w:val="20"/>
                <w:szCs w:val="20"/>
                <w:lang w:val="en-AU"/>
              </w:rPr>
              <w:t>GENERAL CONTROL MEASURES FOR SCHOOLS OPENING FROM 19 APRIL 2021</w:t>
            </w:r>
            <w:bookmarkEnd w:id="0"/>
          </w:p>
          <w:p w14:paraId="6E122482" w14:textId="7756C490" w:rsidR="009B2A14" w:rsidRPr="00B30F68" w:rsidRDefault="00214C60" w:rsidP="00EE30C3">
            <w:pPr>
              <w:spacing w:after="240"/>
              <w:rPr>
                <w:rFonts w:eastAsia="Times New Roman" w:cstheme="minorHAnsi"/>
                <w:b/>
                <w:bCs/>
                <w:color w:val="FFFFFF" w:themeColor="background1"/>
                <w:spacing w:val="-2"/>
                <w:sz w:val="20"/>
                <w:szCs w:val="20"/>
                <w:lang w:val="en-AU"/>
              </w:rPr>
            </w:pPr>
            <w:r w:rsidRPr="00214C60">
              <w:rPr>
                <w:rFonts w:cstheme="minorHAnsi"/>
                <w:color w:val="FFFFFF" w:themeColor="background1"/>
                <w:shd w:val="clear" w:color="auto" w:fill="2F5496" w:themeFill="accent1" w:themeFillShade="BF"/>
              </w:rPr>
              <w:t>Schools should continue to apply the mitigations that were in place at the end of last term, with the exception of some modifications highlighted in this template.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bl>
    <w:p w14:paraId="23C14886" w14:textId="77777777" w:rsidR="00C40F2D" w:rsidRPr="003F5A27" w:rsidRDefault="00C40F2D" w:rsidP="00692E47">
      <w:pPr>
        <w:jc w:val="both"/>
        <w:rPr>
          <w:sz w:val="20"/>
          <w:szCs w:val="20"/>
        </w:rPr>
      </w:pPr>
    </w:p>
    <w:p w14:paraId="3C76D42F" w14:textId="4EDBBD3F" w:rsidR="000A49AC" w:rsidRDefault="000A49AC"/>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615"/>
      </w:tblGrid>
      <w:tr w:rsidR="004E5DA6" w:rsidRPr="00181B01" w14:paraId="4E744237" w14:textId="77777777" w:rsidTr="00180446">
        <w:tc>
          <w:tcPr>
            <w:tcW w:w="15593" w:type="dxa"/>
            <w:gridSpan w:val="13"/>
            <w:shd w:val="clear" w:color="auto" w:fill="auto"/>
          </w:tcPr>
          <w:p w14:paraId="031FA482" w14:textId="77777777" w:rsidR="00181B01" w:rsidRPr="00181B01" w:rsidRDefault="00181B01" w:rsidP="00181B01">
            <w:pPr>
              <w:jc w:val="both"/>
              <w:rPr>
                <w:sz w:val="20"/>
                <w:szCs w:val="20"/>
              </w:rPr>
            </w:pPr>
            <w:r w:rsidRPr="00181B01">
              <w:rPr>
                <w:sz w:val="20"/>
                <w:szCs w:val="20"/>
              </w:rPr>
              <w:t>*** Christmas Guidance *** added 05/11/2021</w:t>
            </w:r>
          </w:p>
          <w:p w14:paraId="6FF6C865" w14:textId="77777777" w:rsidR="00181B01" w:rsidRPr="00181B01" w:rsidRDefault="00181B01" w:rsidP="00181B01">
            <w:pPr>
              <w:jc w:val="both"/>
              <w:rPr>
                <w:sz w:val="20"/>
                <w:szCs w:val="20"/>
              </w:rPr>
            </w:pPr>
            <w:r w:rsidRPr="00181B01">
              <w:rPr>
                <w:sz w:val="20"/>
                <w:szCs w:val="20"/>
              </w:rPr>
              <w:t>As we approach the festive season, we wanted to confirm the following advice regarding events and activities over the Christmas period.</w:t>
            </w:r>
          </w:p>
          <w:p w14:paraId="6972BB3C" w14:textId="77777777" w:rsidR="00181B01" w:rsidRPr="00181B01" w:rsidRDefault="00181B01" w:rsidP="00181B01">
            <w:pPr>
              <w:jc w:val="both"/>
              <w:rPr>
                <w:sz w:val="20"/>
                <w:szCs w:val="20"/>
              </w:rPr>
            </w:pPr>
          </w:p>
          <w:p w14:paraId="7185D6F8" w14:textId="77777777" w:rsidR="00181B01" w:rsidRPr="00181B01" w:rsidRDefault="00181B01" w:rsidP="00181B01">
            <w:pPr>
              <w:pStyle w:val="ListParagraph"/>
              <w:numPr>
                <w:ilvl w:val="0"/>
                <w:numId w:val="26"/>
              </w:numPr>
              <w:ind w:left="720"/>
              <w:jc w:val="both"/>
              <w:rPr>
                <w:sz w:val="20"/>
                <w:szCs w:val="20"/>
              </w:rPr>
            </w:pPr>
            <w:r w:rsidRPr="00181B01">
              <w:rPr>
                <w:sz w:val="20"/>
                <w:szCs w:val="20"/>
              </w:rPr>
              <w:t xml:space="preserve">Schools can arrange indoor events for internal audience and participants </w:t>
            </w:r>
            <w:proofErr w:type="gramStart"/>
            <w:r w:rsidRPr="00181B01">
              <w:rPr>
                <w:sz w:val="20"/>
                <w:szCs w:val="20"/>
              </w:rPr>
              <w:t>i.e.</w:t>
            </w:r>
            <w:proofErr w:type="gramEnd"/>
            <w:r w:rsidRPr="00181B01">
              <w:rPr>
                <w:sz w:val="20"/>
                <w:szCs w:val="20"/>
              </w:rPr>
              <w:t xml:space="preserve"> staff and pupils providing the participants/audience group numbers are kept low. </w:t>
            </w:r>
          </w:p>
          <w:p w14:paraId="3694D0B2" w14:textId="77777777" w:rsidR="00181B01" w:rsidRPr="00181B01" w:rsidRDefault="00181B01" w:rsidP="00181B01">
            <w:pPr>
              <w:pStyle w:val="ListParagraph"/>
              <w:numPr>
                <w:ilvl w:val="0"/>
                <w:numId w:val="26"/>
              </w:numPr>
              <w:ind w:left="720"/>
              <w:jc w:val="both"/>
              <w:rPr>
                <w:sz w:val="20"/>
                <w:szCs w:val="20"/>
              </w:rPr>
            </w:pPr>
            <w:r w:rsidRPr="00181B01">
              <w:rPr>
                <w:sz w:val="20"/>
                <w:szCs w:val="20"/>
              </w:rPr>
              <w:t>Parental/community audiences/participants of indoor events and activities are not permissible within the current guidelines – At St Cyrus we will host a digital pantomime.</w:t>
            </w:r>
          </w:p>
          <w:p w14:paraId="06170606" w14:textId="77777777" w:rsidR="00181B01" w:rsidRPr="00181B01" w:rsidRDefault="00181B01" w:rsidP="00181B01">
            <w:pPr>
              <w:pStyle w:val="ListParagraph"/>
              <w:numPr>
                <w:ilvl w:val="0"/>
                <w:numId w:val="26"/>
              </w:numPr>
              <w:ind w:left="705" w:hanging="705"/>
              <w:jc w:val="both"/>
              <w:rPr>
                <w:sz w:val="20"/>
                <w:szCs w:val="20"/>
              </w:rPr>
            </w:pPr>
            <w:r w:rsidRPr="00181B01">
              <w:rPr>
                <w:sz w:val="20"/>
                <w:szCs w:val="20"/>
              </w:rPr>
              <w:lastRenderedPageBreak/>
              <w:t xml:space="preserve">Parental/community audiences/participants of outdoor events and activities are currently permissible following the current guidance – A St Cyrus we will host an outdoor singalong.  </w:t>
            </w:r>
          </w:p>
          <w:p w14:paraId="3C4EC0FD" w14:textId="77777777" w:rsidR="00181B01" w:rsidRPr="00181B01" w:rsidRDefault="00181B01" w:rsidP="00181B01">
            <w:pPr>
              <w:pStyle w:val="ListParagraph"/>
              <w:numPr>
                <w:ilvl w:val="0"/>
                <w:numId w:val="25"/>
              </w:numPr>
              <w:jc w:val="both"/>
              <w:rPr>
                <w:sz w:val="20"/>
                <w:szCs w:val="20"/>
              </w:rPr>
            </w:pPr>
            <w:r w:rsidRPr="00181B01">
              <w:rPr>
                <w:sz w:val="20"/>
                <w:szCs w:val="20"/>
              </w:rPr>
              <w:t>Class/school trips to pantomimes or visiting/touring pantomimes in schools are permissible following mitigations set out in the current guidance. Indoor audiences of school pupils and staff are permitted but Head Teachers should be mindful that current guidance advises against bringing together large number of unvaccinated children – so thought should be given around limiting class/year groupings – At St Cyrus we will watch a digital pantomime, hosted by Aberdeen Arts Centre.</w:t>
            </w:r>
          </w:p>
          <w:p w14:paraId="344E7537" w14:textId="77777777" w:rsidR="00181B01" w:rsidRPr="00181B01" w:rsidRDefault="00181B01" w:rsidP="00181B01">
            <w:pPr>
              <w:jc w:val="both"/>
              <w:rPr>
                <w:sz w:val="20"/>
                <w:szCs w:val="20"/>
              </w:rPr>
            </w:pPr>
          </w:p>
          <w:p w14:paraId="40F38783" w14:textId="77777777" w:rsidR="00181B01" w:rsidRPr="00181B01" w:rsidRDefault="00181B01" w:rsidP="00181B01">
            <w:pPr>
              <w:jc w:val="both"/>
              <w:rPr>
                <w:sz w:val="20"/>
                <w:szCs w:val="20"/>
              </w:rPr>
            </w:pPr>
            <w:r w:rsidRPr="00181B01">
              <w:rPr>
                <w:sz w:val="20"/>
                <w:szCs w:val="20"/>
              </w:rPr>
              <w:t xml:space="preserve">Advice in this template </w:t>
            </w:r>
            <w:proofErr w:type="gramStart"/>
            <w:r w:rsidRPr="00181B01">
              <w:rPr>
                <w:sz w:val="20"/>
                <w:szCs w:val="20"/>
              </w:rPr>
              <w:t>takes into account</w:t>
            </w:r>
            <w:proofErr w:type="gramEnd"/>
            <w:r w:rsidRPr="00181B01">
              <w:rPr>
                <w:sz w:val="20"/>
                <w:szCs w:val="20"/>
              </w:rPr>
              <w:t xml:space="preserve">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Evidence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59A27FD5" w14:textId="77777777" w:rsidR="00181B01" w:rsidRPr="00181B01" w:rsidRDefault="00181B01" w:rsidP="00181B01">
            <w:pPr>
              <w:jc w:val="both"/>
              <w:rPr>
                <w:sz w:val="20"/>
                <w:szCs w:val="20"/>
              </w:rPr>
            </w:pPr>
          </w:p>
          <w:p w14:paraId="4A0F0703" w14:textId="77777777" w:rsidR="00181B01" w:rsidRPr="00181B01" w:rsidRDefault="00181B01" w:rsidP="00181B01">
            <w:pPr>
              <w:rPr>
                <w:rFonts w:cstheme="minorHAnsi"/>
                <w:spacing w:val="-2"/>
                <w:sz w:val="20"/>
                <w:szCs w:val="20"/>
                <w:lang w:val="en-AU"/>
              </w:rPr>
            </w:pPr>
            <w:r w:rsidRPr="00181B01">
              <w:rPr>
                <w:rFonts w:cstheme="minorHAnsi"/>
                <w:color w:val="000000"/>
                <w:sz w:val="20"/>
                <w:szCs w:val="20"/>
              </w:rPr>
              <w:t xml:space="preserve">Encourage and support all children, young people, </w:t>
            </w:r>
            <w:proofErr w:type="gramStart"/>
            <w:r w:rsidRPr="00181B01">
              <w:rPr>
                <w:rFonts w:cstheme="minorHAnsi"/>
                <w:color w:val="000000"/>
                <w:sz w:val="20"/>
                <w:szCs w:val="20"/>
              </w:rPr>
              <w:t>staff</w:t>
            </w:r>
            <w:proofErr w:type="gramEnd"/>
            <w:r w:rsidRPr="00181B01">
              <w:rPr>
                <w:rFonts w:cstheme="minorHAnsi"/>
                <w:color w:val="000000"/>
                <w:sz w:val="20"/>
                <w:szCs w:val="20"/>
              </w:rPr>
              <w:t xml:space="preserve"> and any others for whom it is necessary to enter the school </w:t>
            </w:r>
            <w:r w:rsidRPr="00181B01">
              <w:rPr>
                <w:rFonts w:cstheme="minorHAnsi"/>
                <w:sz w:val="20"/>
                <w:szCs w:val="20"/>
              </w:rPr>
              <w:t>estate to follow all the relevant guidance, e.g., physical distancing, face coverings and personal hygiene throughout the day</w:t>
            </w:r>
            <w:r w:rsidRPr="00181B01">
              <w:rPr>
                <w:rFonts w:cstheme="minorHAnsi"/>
                <w:spacing w:val="-2"/>
                <w:sz w:val="20"/>
                <w:szCs w:val="20"/>
                <w:lang w:val="en-AU"/>
              </w:rPr>
              <w:t>:</w:t>
            </w:r>
          </w:p>
          <w:p w14:paraId="3D8CE8DD" w14:textId="77777777" w:rsidR="00181B01" w:rsidRPr="00181B01" w:rsidRDefault="00181B01" w:rsidP="00181B01">
            <w:pPr>
              <w:autoSpaceDE w:val="0"/>
              <w:autoSpaceDN w:val="0"/>
              <w:adjustRightInd w:val="0"/>
              <w:rPr>
                <w:rFonts w:cstheme="minorHAnsi"/>
                <w:color w:val="000000"/>
                <w:sz w:val="20"/>
                <w:szCs w:val="20"/>
              </w:rPr>
            </w:pPr>
            <w:r w:rsidRPr="00181B01">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61CE39E7" w14:textId="77777777" w:rsidR="00181B01" w:rsidRPr="00181B01" w:rsidRDefault="00181B01" w:rsidP="00181B01">
            <w:pPr>
              <w:autoSpaceDE w:val="0"/>
              <w:autoSpaceDN w:val="0"/>
              <w:adjustRightInd w:val="0"/>
              <w:rPr>
                <w:rFonts w:cstheme="minorHAnsi"/>
                <w:color w:val="000000"/>
                <w:sz w:val="20"/>
                <w:szCs w:val="20"/>
              </w:rPr>
            </w:pPr>
            <w:r w:rsidRPr="00181B01">
              <w:rPr>
                <w:rFonts w:cstheme="minorHAnsi"/>
                <w:color w:val="000000"/>
                <w:sz w:val="20"/>
                <w:szCs w:val="20"/>
              </w:rPr>
              <w:t xml:space="preserve">• encouraging children, young </w:t>
            </w:r>
            <w:proofErr w:type="gramStart"/>
            <w:r w:rsidRPr="00181B01">
              <w:rPr>
                <w:rFonts w:cstheme="minorHAnsi"/>
                <w:color w:val="000000"/>
                <w:sz w:val="20"/>
                <w:szCs w:val="20"/>
              </w:rPr>
              <w:t>people</w:t>
            </w:r>
            <w:proofErr w:type="gramEnd"/>
            <w:r w:rsidRPr="00181B01">
              <w:rPr>
                <w:rFonts w:cstheme="minorHAnsi"/>
                <w:color w:val="000000"/>
                <w:sz w:val="20"/>
                <w:szCs w:val="20"/>
              </w:rPr>
              <w:t xml:space="preserve"> and staff to avoid touching their faces including mouth, eyes and nose.</w:t>
            </w:r>
          </w:p>
          <w:p w14:paraId="3F904808" w14:textId="77777777" w:rsidR="00181B01" w:rsidRPr="00181B01" w:rsidRDefault="00181B01" w:rsidP="00181B01">
            <w:pPr>
              <w:rPr>
                <w:sz w:val="20"/>
                <w:szCs w:val="20"/>
              </w:rPr>
            </w:pPr>
            <w:r w:rsidRPr="00181B01">
              <w:rPr>
                <w:rFonts w:cstheme="minorHAnsi"/>
                <w:color w:val="000000"/>
                <w:sz w:val="20"/>
                <w:szCs w:val="20"/>
              </w:rPr>
              <w:t>• using a tissue or elbow to cough or sneeze and use bins that are emptied regularly for tissue waste</w:t>
            </w:r>
          </w:p>
          <w:p w14:paraId="1D283114" w14:textId="77777777" w:rsidR="00181B01" w:rsidRPr="00181B01" w:rsidRDefault="00181B01" w:rsidP="00181B01">
            <w:pPr>
              <w:rPr>
                <w:sz w:val="20"/>
                <w:szCs w:val="20"/>
              </w:rPr>
            </w:pPr>
          </w:p>
          <w:p w14:paraId="29EF7B66" w14:textId="77777777" w:rsidR="00181B01" w:rsidRPr="00181B01" w:rsidRDefault="00181B01" w:rsidP="00181B01">
            <w:pPr>
              <w:rPr>
                <w:rFonts w:cstheme="minorHAnsi"/>
                <w:spacing w:val="-2"/>
                <w:sz w:val="20"/>
                <w:szCs w:val="20"/>
                <w:lang w:val="en-AU"/>
              </w:rPr>
            </w:pPr>
            <w:r w:rsidRPr="00181B01">
              <w:rPr>
                <w:rFonts w:cstheme="minorHAnsi"/>
                <w:b/>
                <w:bCs/>
                <w:sz w:val="20"/>
                <w:szCs w:val="20"/>
              </w:rPr>
              <w:t xml:space="preserve">All school staff and secondary aged learners are encouraged to participate in the asymptomatic testing programme – lateral flow tests (LFTs). </w:t>
            </w:r>
            <w:r w:rsidRPr="00181B01">
              <w:rPr>
                <w:rFonts w:cstheme="minorHAnsi"/>
                <w:sz w:val="20"/>
                <w:szCs w:val="20"/>
              </w:rPr>
              <w:t>A</w:t>
            </w:r>
            <w:r w:rsidRPr="00181B01">
              <w:rPr>
                <w:sz w:val="20"/>
                <w:szCs w:val="20"/>
              </w:rPr>
              <w:t>ll school staff and secondary pupils to restart twice-weekly at-home LFD testing in the week prior to return. Ideally, the second test should be taken either in the morning before leaving for the first day of school or the evening before, and in any case no more than 2 days before return.</w:t>
            </w:r>
            <w:r w:rsidRPr="00181B01">
              <w:rPr>
                <w:rFonts w:cstheme="minorHAnsi"/>
                <w:sz w:val="20"/>
                <w:szCs w:val="20"/>
              </w:rPr>
              <w:t xml:space="preserve"> Quick and decisive action should be taken when positive cases are identified among children, young </w:t>
            </w:r>
            <w:proofErr w:type="gramStart"/>
            <w:r w:rsidRPr="00181B01">
              <w:rPr>
                <w:rFonts w:cstheme="minorHAnsi"/>
                <w:sz w:val="20"/>
                <w:szCs w:val="20"/>
              </w:rPr>
              <w:t>people</w:t>
            </w:r>
            <w:proofErr w:type="gramEnd"/>
            <w:r w:rsidRPr="00181B01">
              <w:rPr>
                <w:rFonts w:cstheme="minorHAnsi"/>
                <w:sz w:val="20"/>
                <w:szCs w:val="20"/>
              </w:rPr>
              <w:t xml:space="preserve"> and staff.</w:t>
            </w:r>
          </w:p>
          <w:p w14:paraId="635DB532" w14:textId="77777777" w:rsidR="00181B01" w:rsidRPr="00181B01" w:rsidRDefault="00181B01" w:rsidP="00181B01">
            <w:pPr>
              <w:autoSpaceDE w:val="0"/>
              <w:autoSpaceDN w:val="0"/>
              <w:adjustRightInd w:val="0"/>
              <w:rPr>
                <w:rFonts w:cstheme="minorHAnsi"/>
                <w:color w:val="000000"/>
                <w:sz w:val="20"/>
                <w:szCs w:val="20"/>
              </w:rPr>
            </w:pPr>
          </w:p>
          <w:p w14:paraId="1CFD2166" w14:textId="77777777" w:rsidR="00181B01" w:rsidRPr="00181B01" w:rsidRDefault="00181B01" w:rsidP="00181B01">
            <w:pPr>
              <w:rPr>
                <w:rFonts w:cstheme="minorHAnsi"/>
                <w:color w:val="000000"/>
                <w:sz w:val="20"/>
                <w:szCs w:val="20"/>
              </w:rPr>
            </w:pPr>
            <w:r w:rsidRPr="00181B01">
              <w:rPr>
                <w:rFonts w:cstheme="minorHAnsi"/>
                <w:sz w:val="20"/>
                <w:szCs w:val="20"/>
              </w:rPr>
              <w:t xml:space="preserve">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 </w:t>
            </w:r>
            <w:r w:rsidRPr="00181B01">
              <w:rPr>
                <w:rFonts w:cstheme="minorHAnsi"/>
                <w:color w:val="1D2828"/>
                <w:spacing w:val="-2"/>
                <w:sz w:val="20"/>
                <w:szCs w:val="20"/>
                <w:lang w:val="en-AU"/>
              </w:rPr>
              <w:t xml:space="preserve">Provide supplies of resources including tissues, </w:t>
            </w:r>
            <w:proofErr w:type="gramStart"/>
            <w:r w:rsidRPr="00181B01">
              <w:rPr>
                <w:rFonts w:cstheme="minorHAnsi"/>
                <w:color w:val="1D2828"/>
                <w:spacing w:val="-2"/>
                <w:sz w:val="20"/>
                <w:szCs w:val="20"/>
                <w:lang w:val="en-AU"/>
              </w:rPr>
              <w:t>soap</w:t>
            </w:r>
            <w:proofErr w:type="gramEnd"/>
            <w:r w:rsidRPr="00181B01">
              <w:rPr>
                <w:rFonts w:cstheme="minorHAnsi"/>
                <w:color w:val="1D2828"/>
                <w:spacing w:val="-2"/>
                <w:sz w:val="20"/>
                <w:szCs w:val="20"/>
                <w:lang w:val="en-AU"/>
              </w:rPr>
              <w:t xml:space="preserve"> and hand sanitisers.</w:t>
            </w:r>
          </w:p>
          <w:p w14:paraId="35F6FE8D" w14:textId="77777777" w:rsidR="00181B01" w:rsidRPr="00181B01" w:rsidRDefault="00181B01" w:rsidP="00181B01">
            <w:pPr>
              <w:autoSpaceDE w:val="0"/>
              <w:autoSpaceDN w:val="0"/>
              <w:adjustRightInd w:val="0"/>
              <w:rPr>
                <w:rFonts w:eastAsia="Times New Roman" w:cstheme="minorHAnsi"/>
                <w:b/>
                <w:bCs/>
                <w:color w:val="222222"/>
                <w:spacing w:val="-2"/>
                <w:sz w:val="20"/>
                <w:szCs w:val="20"/>
                <w:u w:val="single"/>
                <w:lang w:val="en-AU"/>
              </w:rPr>
            </w:pPr>
          </w:p>
          <w:p w14:paraId="5F903F69" w14:textId="77777777" w:rsidR="00181B01" w:rsidRPr="00181B01" w:rsidRDefault="00181B01" w:rsidP="00181B01">
            <w:pPr>
              <w:spacing w:after="240"/>
              <w:rPr>
                <w:rFonts w:eastAsia="Times New Roman" w:cstheme="minorHAnsi"/>
                <w:spacing w:val="-2"/>
                <w:sz w:val="20"/>
                <w:szCs w:val="20"/>
                <w:lang w:val="en-AU"/>
              </w:rPr>
            </w:pPr>
            <w:r w:rsidRPr="00181B01">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181B01">
              <w:rPr>
                <w:rFonts w:eastAsia="Times New Roman" w:cstheme="minorHAnsi"/>
                <w:spacing w:val="-2"/>
                <w:sz w:val="20"/>
                <w:szCs w:val="20"/>
                <w:lang w:val="en-AU"/>
              </w:rPr>
              <w:t xml:space="preserve"> </w:t>
            </w:r>
            <w:hyperlink r:id="rId12" w:history="1">
              <w:r w:rsidRPr="00181B01">
                <w:rPr>
                  <w:rFonts w:eastAsia="Times New Roman" w:cstheme="minorHAnsi"/>
                  <w:color w:val="0563C1"/>
                  <w:spacing w:val="-2"/>
                  <w:sz w:val="20"/>
                  <w:szCs w:val="20"/>
                  <w:u w:val="single"/>
                  <w:lang w:val="en-AU"/>
                </w:rPr>
                <w:t>https://covid19.aberdeenshire.gov.uk/</w:t>
              </w:r>
            </w:hyperlink>
            <w:r w:rsidRPr="00181B01">
              <w:rPr>
                <w:rFonts w:eastAsia="Times New Roman" w:cstheme="minorHAnsi"/>
                <w:color w:val="0563C1"/>
                <w:spacing w:val="-2"/>
                <w:sz w:val="20"/>
                <w:szCs w:val="20"/>
                <w:lang w:val="en-AU"/>
              </w:rPr>
              <w:t xml:space="preserve">  </w:t>
            </w:r>
            <w:r w:rsidRPr="00181B01">
              <w:rPr>
                <w:rFonts w:eastAsia="Times New Roman" w:cstheme="minorHAnsi"/>
                <w:b/>
                <w:bCs/>
                <w:spacing w:val="-2"/>
                <w:sz w:val="20"/>
                <w:szCs w:val="20"/>
                <w:lang w:val="en-AU"/>
              </w:rPr>
              <w:t>Sector Advice Card</w:t>
            </w:r>
            <w:r w:rsidRPr="00181B01">
              <w:rPr>
                <w:rFonts w:eastAsia="Times New Roman" w:cstheme="minorHAnsi"/>
                <w:spacing w:val="-2"/>
                <w:sz w:val="20"/>
                <w:szCs w:val="20"/>
                <w:lang w:val="en-AU"/>
              </w:rPr>
              <w:t xml:space="preserve"> found </w:t>
            </w:r>
            <w:hyperlink r:id="rId13" w:history="1">
              <w:r w:rsidRPr="00181B01">
                <w:rPr>
                  <w:rStyle w:val="Hyperlink"/>
                  <w:rFonts w:eastAsia="Times New Roman" w:cstheme="minorHAnsi"/>
                  <w:spacing w:val="-2"/>
                  <w:sz w:val="20"/>
                  <w:szCs w:val="20"/>
                  <w:lang w:val="en-AU"/>
                </w:rPr>
                <w:t>here.</w:t>
              </w:r>
            </w:hyperlink>
            <w:r w:rsidRPr="00181B01">
              <w:rPr>
                <w:rFonts w:eastAsia="Times New Roman" w:cstheme="minorHAnsi"/>
                <w:spacing w:val="-2"/>
                <w:sz w:val="20"/>
                <w:szCs w:val="20"/>
                <w:lang w:val="en-AU"/>
              </w:rPr>
              <w:t xml:space="preserve"> Please display in school to signpost to guidance. COSLA advice can be found </w:t>
            </w:r>
            <w:hyperlink r:id="rId14" w:history="1">
              <w:r w:rsidRPr="00181B01">
                <w:rPr>
                  <w:rStyle w:val="Hyperlink"/>
                  <w:rFonts w:eastAsia="Times New Roman" w:cstheme="minorHAnsi"/>
                  <w:spacing w:val="-2"/>
                  <w:sz w:val="20"/>
                  <w:szCs w:val="20"/>
                  <w:lang w:val="en-AU"/>
                </w:rPr>
                <w:t>here.</w:t>
              </w:r>
            </w:hyperlink>
            <w:r w:rsidRPr="00181B01">
              <w:rPr>
                <w:rFonts w:eastAsia="Times New Roman" w:cstheme="minorHAnsi"/>
                <w:spacing w:val="-2"/>
                <w:sz w:val="20"/>
                <w:szCs w:val="20"/>
                <w:lang w:val="en-AU"/>
              </w:rPr>
              <w:t xml:space="preserve"> </w:t>
            </w:r>
          </w:p>
          <w:p w14:paraId="3BDD9755" w14:textId="77777777" w:rsidR="00181B01" w:rsidRPr="00181B01" w:rsidRDefault="00181B01" w:rsidP="00181B01">
            <w:pPr>
              <w:spacing w:after="240"/>
              <w:rPr>
                <w:rFonts w:eastAsia="Times New Roman"/>
                <w:b/>
                <w:bCs/>
                <w:spacing w:val="-2"/>
                <w:sz w:val="20"/>
                <w:szCs w:val="20"/>
                <w:lang w:val="en-AU"/>
              </w:rPr>
            </w:pPr>
            <w:r w:rsidRPr="00181B01">
              <w:rPr>
                <w:rFonts w:eastAsia="Times New Roman"/>
                <w:b/>
                <w:bCs/>
                <w:spacing w:val="-2"/>
                <w:sz w:val="20"/>
                <w:szCs w:val="20"/>
                <w:lang w:val="en-AU"/>
              </w:rPr>
              <w:t xml:space="preserve">Updated advice ‘on reducing the risk in schools’ </w:t>
            </w:r>
            <w:r w:rsidRPr="00181B01">
              <w:rPr>
                <w:b/>
                <w:bCs/>
                <w:color w:val="C00000"/>
                <w:sz w:val="20"/>
                <w:szCs w:val="20"/>
              </w:rPr>
              <w:t xml:space="preserve"> updated 03.08.</w:t>
            </w:r>
            <w:hyperlink r:id="rId15" w:history="1">
              <w:r w:rsidRPr="00181B01">
                <w:rPr>
                  <w:rStyle w:val="Hyperlink"/>
                  <w:b/>
                  <w:bCs/>
                  <w:color w:val="C00000"/>
                  <w:sz w:val="20"/>
                  <w:szCs w:val="20"/>
                </w:rPr>
                <w:t>21</w:t>
              </w:r>
              <w:r w:rsidRPr="00181B01">
                <w:rPr>
                  <w:rStyle w:val="Hyperlink"/>
                  <w:b/>
                  <w:bCs/>
                  <w:sz w:val="20"/>
                  <w:szCs w:val="20"/>
                </w:rPr>
                <w:t xml:space="preserve"> </w:t>
              </w:r>
              <w:r w:rsidRPr="00181B01">
                <w:rPr>
                  <w:rStyle w:val="Hyperlink"/>
                  <w:rFonts w:eastAsia="Times New Roman"/>
                  <w:b/>
                  <w:bCs/>
                  <w:spacing w:val="-2"/>
                  <w:sz w:val="20"/>
                  <w:szCs w:val="20"/>
                  <w:lang w:val="en-AU"/>
                </w:rPr>
                <w:t xml:space="preserve"> can be found here</w:t>
              </w:r>
            </w:hyperlink>
            <w:r w:rsidRPr="00181B01">
              <w:rPr>
                <w:rFonts w:eastAsia="Times New Roman"/>
                <w:b/>
                <w:bCs/>
                <w:spacing w:val="-2"/>
                <w:sz w:val="20"/>
                <w:szCs w:val="20"/>
                <w:lang w:val="en-AU"/>
              </w:rPr>
              <w:t>.</w:t>
            </w:r>
          </w:p>
          <w:p w14:paraId="3F0358D8" w14:textId="77777777" w:rsidR="00181B01" w:rsidRPr="00181B01" w:rsidRDefault="00181B01" w:rsidP="00181B01">
            <w:pPr>
              <w:spacing w:after="240"/>
              <w:rPr>
                <w:sz w:val="20"/>
                <w:szCs w:val="20"/>
              </w:rPr>
            </w:pPr>
            <w:r w:rsidRPr="00181B01">
              <w:rPr>
                <w:rFonts w:eastAsia="Times New Roman"/>
                <w:b/>
                <w:bCs/>
                <w:noProof/>
                <w:spacing w:val="-2"/>
                <w:sz w:val="20"/>
                <w:szCs w:val="20"/>
                <w:lang w:val="en-AU"/>
              </w:rPr>
              <w:drawing>
                <wp:anchor distT="0" distB="0" distL="114300" distR="114300" simplePos="0" relativeHeight="251662336" behindDoc="1" locked="0" layoutInCell="1" allowOverlap="1" wp14:anchorId="47745AA4" wp14:editId="55C630F3">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1925" cy="301925"/>
                          </a:xfrm>
                          <a:prstGeom prst="rect">
                            <a:avLst/>
                          </a:prstGeom>
                        </pic:spPr>
                      </pic:pic>
                    </a:graphicData>
                  </a:graphic>
                </wp:anchor>
              </w:drawing>
            </w:r>
            <w:r w:rsidRPr="00181B01">
              <w:rPr>
                <w:rFonts w:cstheme="minorHAnsi"/>
                <w:b/>
                <w:bCs/>
                <w:color w:val="C00000"/>
                <w:sz w:val="20"/>
                <w:szCs w:val="20"/>
                <w:u w:val="single"/>
              </w:rPr>
              <w:t xml:space="preserve"> HEALTH &amp; SAFETY ADVICE FOR VACCINATIONS: </w:t>
            </w:r>
            <w:r w:rsidRPr="00181B01">
              <w:rPr>
                <w:sz w:val="20"/>
                <w:szCs w:val="20"/>
              </w:rPr>
              <w:t xml:space="preserve">Schools should encourage staff who have not received both doses of the vaccine to seek vaccination as soon as possible, following the recommended gap between doses. Information on securing an appointment can be found at: </w:t>
            </w:r>
            <w:hyperlink r:id="rId18" w:history="1">
              <w:r w:rsidRPr="00181B01">
                <w:rPr>
                  <w:rStyle w:val="Hyperlink"/>
                  <w:sz w:val="20"/>
                  <w:szCs w:val="20"/>
                </w:rPr>
                <w:t>Registering for a coronavirus vaccine | The coronavirus (COVID-19) vaccine (</w:t>
              </w:r>
              <w:proofErr w:type="spellStart"/>
              <w:r w:rsidRPr="00181B01">
                <w:rPr>
                  <w:rStyle w:val="Hyperlink"/>
                  <w:sz w:val="20"/>
                  <w:szCs w:val="20"/>
                </w:rPr>
                <w:t>nhsinform.scot</w:t>
              </w:r>
              <w:proofErr w:type="spellEnd"/>
              <w:r w:rsidRPr="00181B01">
                <w:rPr>
                  <w:rStyle w:val="Hyperlink"/>
                  <w:sz w:val="20"/>
                  <w:szCs w:val="20"/>
                </w:rPr>
                <w:t>).</w:t>
              </w:r>
            </w:hyperlink>
            <w:r w:rsidRPr="00181B01">
              <w:rPr>
                <w:sz w:val="20"/>
                <w:szCs w:val="20"/>
              </w:rPr>
              <w:t xml:space="preserve"> All young people aged 16 and 17 years are now being offered the Covid-19 vaccination in Scotland, it is not anticipated schools will be involved in this process. Public Health Scotland has produced </w:t>
            </w:r>
            <w:hyperlink r:id="rId19" w:history="1">
              <w:r w:rsidRPr="00181B01">
                <w:rPr>
                  <w:rStyle w:val="Hyperlink"/>
                  <w:sz w:val="20"/>
                  <w:szCs w:val="20"/>
                </w:rPr>
                <w:t>an information leaflet for this age group</w:t>
              </w:r>
            </w:hyperlink>
            <w:r w:rsidRPr="00181B01">
              <w:rPr>
                <w:sz w:val="20"/>
                <w:szCs w:val="20"/>
              </w:rPr>
              <w:t xml:space="preserve">. </w:t>
            </w:r>
          </w:p>
          <w:p w14:paraId="7E741C73" w14:textId="77777777" w:rsidR="00181B01" w:rsidRPr="00181B01" w:rsidRDefault="00181B01" w:rsidP="00181B01">
            <w:pPr>
              <w:spacing w:after="240"/>
              <w:rPr>
                <w:rFonts w:cstheme="minorHAnsi"/>
                <w:color w:val="000000" w:themeColor="text1"/>
                <w:sz w:val="20"/>
                <w:szCs w:val="20"/>
              </w:rPr>
            </w:pPr>
            <w:r w:rsidRPr="00181B01">
              <w:rPr>
                <w:sz w:val="20"/>
                <w:szCs w:val="20"/>
              </w:rPr>
              <w:t xml:space="preserve">It is now recommended that pregnant women have the vaccine. Further information can be found at: </w:t>
            </w:r>
            <w:hyperlink r:id="rId20" w:history="1">
              <w:r w:rsidRPr="00181B01">
                <w:rPr>
                  <w:rStyle w:val="Hyperlink"/>
                  <w:sz w:val="20"/>
                  <w:szCs w:val="20"/>
                </w:rPr>
                <w:t>Combined info sheet and decision aid 20.07.2021 (rcog.org.uk)</w:t>
              </w:r>
            </w:hyperlink>
          </w:p>
          <w:p w14:paraId="01045B3A" w14:textId="2A8EA8CB" w:rsidR="00D22458" w:rsidRPr="003F5A27" w:rsidRDefault="00EB5C05" w:rsidP="00D22458">
            <w:pPr>
              <w:spacing w:after="240"/>
              <w:rPr>
                <w:rFonts w:cstheme="minorHAnsi"/>
                <w:sz w:val="20"/>
                <w:szCs w:val="20"/>
              </w:rPr>
            </w:pPr>
            <w:bookmarkStart w:id="1" w:name="_Hlk47552840"/>
            <w:r w:rsidRPr="00181B01">
              <w:rPr>
                <w:rFonts w:cstheme="minorHAnsi"/>
                <w:b/>
                <w:bCs/>
                <w:noProof/>
                <w:color w:val="C00000"/>
                <w:sz w:val="20"/>
                <w:szCs w:val="20"/>
                <w:u w:val="single"/>
              </w:rPr>
              <w:drawing>
                <wp:anchor distT="0" distB="0" distL="114300" distR="114300" simplePos="0" relativeHeight="251659264" behindDoc="1" locked="0" layoutInCell="1" allowOverlap="1" wp14:anchorId="22E399E9" wp14:editId="10944CC0">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4E5DA6" w:rsidRPr="00181B01">
              <w:rPr>
                <w:rFonts w:cstheme="minorHAnsi"/>
                <w:color w:val="000000"/>
                <w:sz w:val="20"/>
                <w:szCs w:val="20"/>
              </w:rPr>
              <w:t xml:space="preserve"> </w:t>
            </w:r>
            <w:r w:rsidR="00D22458" w:rsidRPr="003F5A27">
              <w:rPr>
                <w:rFonts w:cstheme="minorHAnsi"/>
                <w:b/>
                <w:bCs/>
                <w:noProof/>
                <w:color w:val="C00000"/>
                <w:sz w:val="20"/>
                <w:szCs w:val="20"/>
                <w:u w:val="single"/>
              </w:rPr>
              <w:drawing>
                <wp:anchor distT="0" distB="0" distL="114300" distR="114300" simplePos="0" relativeHeight="251664384" behindDoc="1" locked="0" layoutInCell="1" allowOverlap="1" wp14:anchorId="4C286812" wp14:editId="452D5940">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6" name="Graphic 6"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D22458" w:rsidRPr="003F5A27">
              <w:rPr>
                <w:rFonts w:cstheme="minorHAnsi"/>
                <w:b/>
                <w:bCs/>
                <w:color w:val="C00000"/>
                <w:sz w:val="20"/>
                <w:szCs w:val="20"/>
                <w:u w:val="single"/>
              </w:rPr>
              <w:t xml:space="preserve">HEALTH &amp; SAFETY ADVICE FOR FACE MASKS:  </w:t>
            </w:r>
            <w:r w:rsidR="00D22458" w:rsidRPr="003F5A27">
              <w:rPr>
                <w:rFonts w:cstheme="minorHAnsi"/>
                <w:color w:val="000000"/>
                <w:sz w:val="20"/>
                <w:szCs w:val="20"/>
              </w:rPr>
              <w:t>All PPE identified by a risk assessment and used to protect employees from infection with COVID 19 must be worn as directed. Type IIR face masks are classed as PPE and as such must not be modified in any way as this would then reduce the protection that the mask offers. A</w:t>
            </w:r>
            <w:r w:rsidR="00D22458" w:rsidRPr="003F5A2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D22458" w:rsidRPr="003F5A27">
              <w:rPr>
                <w:rFonts w:cstheme="minorHAnsi"/>
                <w:b/>
                <w:bCs/>
                <w:sz w:val="20"/>
                <w:szCs w:val="20"/>
              </w:rPr>
              <w:t>must not</w:t>
            </w:r>
            <w:r w:rsidR="00D22458" w:rsidRPr="003F5A27">
              <w:rPr>
                <w:rFonts w:cstheme="minorHAnsi"/>
                <w:sz w:val="20"/>
                <w:szCs w:val="20"/>
              </w:rPr>
              <w:t xml:space="preserve"> be used when wearing a type IIR mask as the protection offered by the mask cannot then be guaranteed.</w:t>
            </w:r>
          </w:p>
          <w:p w14:paraId="1F2C6ADB" w14:textId="77777777" w:rsidR="00D22458" w:rsidRPr="000647DF" w:rsidRDefault="00D22458" w:rsidP="00D22458">
            <w:pPr>
              <w:pStyle w:val="Default"/>
              <w:rPr>
                <w:rFonts w:asciiTheme="minorHAnsi" w:hAnsiTheme="minorHAnsi" w:cstheme="minorHAnsi"/>
                <w:color w:val="auto"/>
                <w:sz w:val="20"/>
                <w:szCs w:val="20"/>
              </w:rPr>
            </w:pPr>
            <w:r w:rsidRPr="003F5A27">
              <w:rPr>
                <w:rFonts w:asciiTheme="minorHAnsi" w:hAnsiTheme="minorHAnsi" w:cstheme="minorHAnsi"/>
                <w:b/>
                <w:bCs/>
                <w:color w:val="C00000"/>
                <w:sz w:val="20"/>
                <w:szCs w:val="20"/>
              </w:rPr>
              <w:lastRenderedPageBreak/>
              <w:t>NHS guidance</w:t>
            </w:r>
            <w:r w:rsidRPr="003F5A27">
              <w:rPr>
                <w:rFonts w:asciiTheme="minorHAnsi" w:hAnsiTheme="minorHAnsi" w:cstheme="minorHAnsi"/>
                <w:color w:val="C00000"/>
                <w:sz w:val="20"/>
                <w:szCs w:val="20"/>
              </w:rPr>
              <w:t xml:space="preserve"> </w:t>
            </w:r>
            <w:r w:rsidRPr="003F5A27">
              <w:rPr>
                <w:rFonts w:asciiTheme="minorHAnsi" w:hAnsiTheme="minorHAnsi" w:cstheme="minorHAnsi"/>
                <w:color w:val="1D2828"/>
                <w:sz w:val="20"/>
                <w:szCs w:val="20"/>
              </w:rPr>
              <w:t xml:space="preserve">to staff wearing Type IIR mask in schools found </w:t>
            </w:r>
            <w:hyperlink r:id="rId23" w:history="1">
              <w:r w:rsidRPr="003F5A27">
                <w:rPr>
                  <w:rStyle w:val="Hyperlink"/>
                  <w:rFonts w:asciiTheme="minorHAnsi" w:hAnsiTheme="minorHAnsi" w:cstheme="minorHAnsi"/>
                  <w:sz w:val="20"/>
                  <w:szCs w:val="20"/>
                </w:rPr>
                <w:t>here.</w:t>
              </w:r>
            </w:hyperlink>
            <w:r w:rsidRPr="003F5A27">
              <w:rPr>
                <w:rFonts w:asciiTheme="minorHAnsi" w:hAnsiTheme="minorHAnsi" w:cstheme="minorHAnsi"/>
                <w:color w:val="1D2828"/>
                <w:sz w:val="20"/>
                <w:szCs w:val="20"/>
              </w:rPr>
              <w:t xml:space="preserve">  </w:t>
            </w:r>
            <w:r w:rsidRPr="003F5A27">
              <w:rPr>
                <w:rFonts w:asciiTheme="minorHAnsi" w:hAnsiTheme="minorHAnsi" w:cstheme="minorHAnsi"/>
                <w:color w:val="000000" w:themeColor="text1"/>
                <w:sz w:val="20"/>
                <w:szCs w:val="20"/>
              </w:rPr>
              <w:t xml:space="preserve">A </w:t>
            </w:r>
            <w:r w:rsidRPr="000647DF">
              <w:rPr>
                <w:rFonts w:asciiTheme="minorHAnsi" w:hAnsiTheme="minorHAnsi" w:cstheme="minorHAnsi"/>
                <w:color w:val="000000" w:themeColor="text1"/>
                <w:sz w:val="20"/>
                <w:szCs w:val="20"/>
              </w:rPr>
              <w:t xml:space="preserve">definition of face coverings (which should not be confused with PPE) can be found in </w:t>
            </w:r>
            <w:hyperlink r:id="rId24" w:history="1">
              <w:r w:rsidRPr="000647DF">
                <w:rPr>
                  <w:rStyle w:val="Hyperlink"/>
                  <w:rFonts w:asciiTheme="minorHAnsi" w:hAnsiTheme="minorHAnsi" w:cstheme="minorHAnsi"/>
                  <w:sz w:val="20"/>
                  <w:szCs w:val="20"/>
                </w:rPr>
                <w:t>Covid-19: staying safe and protecting others</w:t>
              </w:r>
            </w:hyperlink>
            <w:r w:rsidRPr="000647DF">
              <w:rPr>
                <w:rStyle w:val="Hyperlink"/>
                <w:rFonts w:asciiTheme="minorHAnsi" w:hAnsiTheme="minorHAnsi" w:cstheme="minorHAnsi"/>
                <w:sz w:val="20"/>
                <w:szCs w:val="20"/>
              </w:rPr>
              <w:t xml:space="preserve"> </w:t>
            </w:r>
            <w:r w:rsidRPr="000647DF">
              <w:rPr>
                <w:rFonts w:asciiTheme="minorHAnsi" w:hAnsiTheme="minorHAnsi" w:cstheme="minorHAnsi"/>
                <w:color w:val="000000" w:themeColor="text1"/>
                <w:sz w:val="20"/>
                <w:szCs w:val="20"/>
              </w:rPr>
              <w:t xml:space="preserve">, including </w:t>
            </w:r>
            <w:r w:rsidRPr="000647DF">
              <w:rPr>
                <w:rFonts w:asciiTheme="minorHAnsi" w:hAnsiTheme="minorHAnsi" w:cstheme="minorHAnsi"/>
                <w:sz w:val="20"/>
                <w:szCs w:val="20"/>
              </w:rPr>
              <w:t xml:space="preserve">Type IIR face masks. This link advises on </w:t>
            </w:r>
            <w:r w:rsidRPr="000647DF">
              <w:rPr>
                <w:rFonts w:asciiTheme="minorHAnsi" w:hAnsiTheme="minorHAnsi" w:cstheme="minorHAnsi"/>
                <w:color w:val="000000" w:themeColor="text1"/>
                <w:sz w:val="20"/>
                <w:szCs w:val="20"/>
              </w:rPr>
              <w:t>exemption information too</w:t>
            </w:r>
            <w:r w:rsidRPr="000647DF">
              <w:rPr>
                <w:rFonts w:asciiTheme="minorHAnsi" w:hAnsiTheme="minorHAnsi" w:cstheme="minorHAnsi"/>
                <w:color w:val="auto"/>
                <w:sz w:val="20"/>
                <w:szCs w:val="20"/>
              </w:rPr>
              <w:t xml:space="preserve">. </w:t>
            </w:r>
            <w:r w:rsidRPr="000647DF">
              <w:rPr>
                <w:rFonts w:asciiTheme="minorHAnsi" w:hAnsiTheme="minorHAnsi" w:cstheme="minorHAnsi"/>
                <w:b/>
                <w:bCs/>
                <w:color w:val="auto"/>
                <w:sz w:val="20"/>
                <w:szCs w:val="20"/>
              </w:rPr>
              <w:t>Current local HPT guidance is for school staff to wear Type IIR face coverings</w:t>
            </w:r>
            <w:r w:rsidRPr="000647DF">
              <w:rPr>
                <w:rFonts w:asciiTheme="minorHAnsi" w:hAnsiTheme="minorHAnsi" w:cstheme="minorHAnsi"/>
                <w:color w:val="auto"/>
                <w:sz w:val="20"/>
                <w:szCs w:val="20"/>
              </w:rPr>
              <w:t xml:space="preserve">. This is alongside other mitigations, such as physical distancing, ventilation, </w:t>
            </w:r>
            <w:proofErr w:type="gramStart"/>
            <w:r w:rsidRPr="000647DF">
              <w:rPr>
                <w:rFonts w:asciiTheme="minorHAnsi" w:hAnsiTheme="minorHAnsi" w:cstheme="minorHAnsi"/>
                <w:color w:val="auto"/>
                <w:sz w:val="20"/>
                <w:szCs w:val="20"/>
              </w:rPr>
              <w:t>cleaning</w:t>
            </w:r>
            <w:proofErr w:type="gramEnd"/>
            <w:r w:rsidRPr="000647DF">
              <w:rPr>
                <w:rFonts w:asciiTheme="minorHAnsi" w:hAnsiTheme="minorHAnsi" w:cstheme="minorHAnsi"/>
                <w:color w:val="auto"/>
                <w:sz w:val="20"/>
                <w:szCs w:val="20"/>
              </w:rPr>
              <w:t xml:space="preserve"> and hand hygiene. </w:t>
            </w:r>
          </w:p>
          <w:p w14:paraId="060C228A" w14:textId="77777777" w:rsidR="00D22458" w:rsidRPr="000647DF" w:rsidRDefault="00D22458" w:rsidP="00D22458">
            <w:pPr>
              <w:pStyle w:val="Default"/>
              <w:rPr>
                <w:rFonts w:asciiTheme="minorHAnsi" w:hAnsiTheme="minorHAnsi" w:cstheme="minorHAnsi"/>
                <w:b/>
                <w:bCs/>
                <w:color w:val="C00000"/>
                <w:sz w:val="20"/>
                <w:szCs w:val="20"/>
              </w:rPr>
            </w:pPr>
          </w:p>
          <w:p w14:paraId="1A95B1FC" w14:textId="77777777" w:rsidR="00D22458" w:rsidRPr="000647DF" w:rsidRDefault="00D22458" w:rsidP="00D22458">
            <w:pPr>
              <w:rPr>
                <w:rFonts w:cstheme="minorHAnsi"/>
                <w:color w:val="FF0000"/>
                <w:sz w:val="20"/>
                <w:szCs w:val="20"/>
              </w:rPr>
            </w:pPr>
            <w:r w:rsidRPr="000647DF">
              <w:rPr>
                <w:rFonts w:cstheme="minorHAnsi"/>
                <w:b/>
                <w:bCs/>
                <w:color w:val="FF0000"/>
                <w:sz w:val="20"/>
                <w:szCs w:val="20"/>
              </w:rPr>
              <w:t xml:space="preserve">FACE COVERINGS </w:t>
            </w:r>
            <w:r w:rsidRPr="000647DF">
              <w:rPr>
                <w:rFonts w:cstheme="minorHAnsi"/>
                <w:color w:val="FF0000"/>
                <w:sz w:val="20"/>
                <w:szCs w:val="20"/>
              </w:rPr>
              <w:t xml:space="preserve">should be worn by adults where they are working directly with others and cannot keep one metre from other adults and / or children and young people across primary and secondary (but with ELC models permitted for early stage, P1-2, as before) and current guidance advises face coverings should also be worn by adults and young people in classrooms in secondary schools. </w:t>
            </w:r>
          </w:p>
          <w:p w14:paraId="7BD9C1F5" w14:textId="77777777" w:rsidR="00D22458" w:rsidRPr="000647DF" w:rsidRDefault="00D22458" w:rsidP="00D22458">
            <w:pPr>
              <w:rPr>
                <w:rFonts w:ascii="Arial" w:hAnsi="Arial" w:cs="Arial"/>
                <w:sz w:val="20"/>
                <w:szCs w:val="20"/>
              </w:rPr>
            </w:pPr>
            <w:r w:rsidRPr="000647DF">
              <w:rPr>
                <w:rFonts w:cstheme="minorHAnsi"/>
                <w:b/>
                <w:bCs/>
                <w:sz w:val="20"/>
                <w:szCs w:val="20"/>
              </w:rPr>
              <w:t xml:space="preserve">At all Levels face coverings </w:t>
            </w:r>
            <w:r w:rsidRPr="000647DF">
              <w:rPr>
                <w:rFonts w:cstheme="minorHAnsi"/>
                <w:sz w:val="20"/>
                <w:szCs w:val="20"/>
              </w:rPr>
              <w:t xml:space="preserve">should be used by adults when not working directly with children, for example </w:t>
            </w:r>
            <w:r w:rsidRPr="000647DF">
              <w:rPr>
                <w:rFonts w:cstheme="minorHAnsi"/>
                <w:b/>
                <w:bCs/>
                <w:sz w:val="20"/>
                <w:szCs w:val="20"/>
              </w:rPr>
              <w:t>when moving around settings</w:t>
            </w:r>
            <w:r w:rsidRPr="000647DF">
              <w:rPr>
                <w:rFonts w:cstheme="minorHAnsi"/>
                <w:sz w:val="20"/>
                <w:szCs w:val="20"/>
              </w:rPr>
              <w:t xml:space="preserve"> or when in staff rooms, administrative </w:t>
            </w:r>
            <w:proofErr w:type="gramStart"/>
            <w:r w:rsidRPr="000647DF">
              <w:rPr>
                <w:rFonts w:cstheme="minorHAnsi"/>
                <w:sz w:val="20"/>
                <w:szCs w:val="20"/>
              </w:rPr>
              <w:t>areas</w:t>
            </w:r>
            <w:proofErr w:type="gramEnd"/>
            <w:r w:rsidRPr="000647DF">
              <w:rPr>
                <w:rFonts w:cstheme="minorHAnsi"/>
                <w:sz w:val="20"/>
                <w:szCs w:val="20"/>
              </w:rPr>
              <w:t xml:space="preserve"> or canteens across all school settings. </w:t>
            </w:r>
            <w:r w:rsidRPr="000647DF">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dining) and other confined communal areas, (including staff rooms and toilets). </w:t>
            </w:r>
            <w:r w:rsidRPr="000647DF">
              <w:rPr>
                <w:rFonts w:cstheme="minorHAnsi"/>
                <w:sz w:val="20"/>
                <w:szCs w:val="20"/>
              </w:rPr>
              <w:t>Face coverings</w:t>
            </w:r>
            <w:r w:rsidRPr="000647DF">
              <w:rPr>
                <w:rFonts w:cstheme="minorHAnsi"/>
                <w:b/>
                <w:bCs/>
                <w:sz w:val="20"/>
                <w:szCs w:val="20"/>
              </w:rPr>
              <w:t xml:space="preserve"> </w:t>
            </w:r>
            <w:r w:rsidRPr="000647DF">
              <w:rPr>
                <w:rFonts w:cstheme="minorHAnsi"/>
                <w:sz w:val="20"/>
                <w:szCs w:val="20"/>
              </w:rPr>
              <w:t xml:space="preserve">should be used by adults when not working directly with children, for example when moving around settings or when in staff rooms, administrative </w:t>
            </w:r>
            <w:proofErr w:type="gramStart"/>
            <w:r w:rsidRPr="000647DF">
              <w:rPr>
                <w:rFonts w:cstheme="minorHAnsi"/>
                <w:sz w:val="20"/>
                <w:szCs w:val="20"/>
              </w:rPr>
              <w:t>areas</w:t>
            </w:r>
            <w:proofErr w:type="gramEnd"/>
            <w:r w:rsidRPr="000647DF">
              <w:rPr>
                <w:rFonts w:cstheme="minorHAnsi"/>
                <w:sz w:val="20"/>
                <w:szCs w:val="20"/>
              </w:rPr>
              <w:t xml:space="preserve"> or canteens across all school settings. </w:t>
            </w:r>
            <w:r w:rsidRPr="000647DF">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Pr="000647DF">
              <w:rPr>
                <w:rFonts w:cstheme="minorHAnsi"/>
                <w:sz w:val="20"/>
                <w:szCs w:val="20"/>
              </w:rPr>
              <w:t xml:space="preserve">). Cleaning teams working in all schools will </w:t>
            </w:r>
            <w:proofErr w:type="gramStart"/>
            <w:r w:rsidRPr="000647DF">
              <w:rPr>
                <w:rFonts w:cstheme="minorHAnsi"/>
                <w:sz w:val="20"/>
                <w:szCs w:val="20"/>
              </w:rPr>
              <w:t>wear Type IIR face masks at all times</w:t>
            </w:r>
            <w:proofErr w:type="gramEnd"/>
            <w:r w:rsidRPr="000647DF">
              <w:rPr>
                <w:rFonts w:cstheme="minorHAnsi"/>
                <w:sz w:val="20"/>
                <w:szCs w:val="20"/>
              </w:rPr>
              <w:t>, rather than a standard face covering and will be provided with access to Type IIR masks from stocks on the site they are working.</w:t>
            </w:r>
          </w:p>
          <w:p w14:paraId="6BF2DF68" w14:textId="77777777" w:rsidR="00D22458" w:rsidRPr="000647DF" w:rsidRDefault="00D22458" w:rsidP="00D22458">
            <w:pPr>
              <w:rPr>
                <w:rFonts w:cstheme="minorHAnsi"/>
                <w:sz w:val="20"/>
                <w:szCs w:val="20"/>
              </w:rPr>
            </w:pPr>
          </w:p>
          <w:p w14:paraId="5F7183B4" w14:textId="77777777" w:rsidR="00D22458" w:rsidRPr="000647DF" w:rsidRDefault="00D22458" w:rsidP="00D22458">
            <w:pPr>
              <w:pStyle w:val="Default"/>
              <w:rPr>
                <w:rFonts w:asciiTheme="minorHAnsi" w:hAnsiTheme="minorHAnsi" w:cstheme="minorHAnsi"/>
                <w:color w:val="000000" w:themeColor="text1"/>
                <w:sz w:val="20"/>
                <w:szCs w:val="20"/>
              </w:rPr>
            </w:pPr>
            <w:r w:rsidRPr="000647DF">
              <w:rPr>
                <w:rFonts w:asciiTheme="minorHAnsi" w:hAnsiTheme="minorHAnsi" w:cstheme="minorHAnsi"/>
                <w:b/>
                <w:bCs/>
                <w:sz w:val="20"/>
                <w:szCs w:val="20"/>
              </w:rPr>
              <w:t xml:space="preserve">Pupil Support Assistants and those supporting children with Additional Support Needs </w:t>
            </w:r>
            <w:r w:rsidRPr="000647DF">
              <w:rPr>
                <w:rFonts w:asciiTheme="minorHAnsi" w:hAnsiTheme="minorHAnsi" w:cstheme="minorHAnsi"/>
                <w:sz w:val="20"/>
                <w:szCs w:val="20"/>
              </w:rPr>
              <w:t xml:space="preserve">who routinely </w:t>
            </w:r>
            <w:proofErr w:type="gramStart"/>
            <w:r w:rsidRPr="000647DF">
              <w:rPr>
                <w:rFonts w:asciiTheme="minorHAnsi" w:hAnsiTheme="minorHAnsi" w:cstheme="minorHAnsi"/>
                <w:sz w:val="20"/>
                <w:szCs w:val="20"/>
              </w:rPr>
              <w:t>have to</w:t>
            </w:r>
            <w:proofErr w:type="gramEnd"/>
            <w:r w:rsidRPr="000647DF">
              <w:rPr>
                <w:rFonts w:asciiTheme="minorHAnsi" w:hAnsiTheme="minorHAnsi" w:cstheme="minorHAnsi"/>
                <w:sz w:val="20"/>
                <w:szCs w:val="20"/>
              </w:rPr>
              <w:t xml:space="preserve"> work within two metres of </w:t>
            </w:r>
            <w:r w:rsidRPr="000647DF">
              <w:rPr>
                <w:rFonts w:asciiTheme="minorHAnsi" w:hAnsiTheme="minorHAnsi" w:cstheme="minorHAnsi"/>
                <w:b/>
                <w:bCs/>
                <w:sz w:val="20"/>
                <w:szCs w:val="20"/>
              </w:rPr>
              <w:t xml:space="preserve">children and young people </w:t>
            </w:r>
            <w:r w:rsidRPr="000647DF">
              <w:rPr>
                <w:rFonts w:asciiTheme="minorHAnsi" w:hAnsiTheme="minorHAnsi" w:cstheme="minorHAnsi"/>
                <w:sz w:val="20"/>
                <w:szCs w:val="20"/>
              </w:rPr>
              <w:t xml:space="preserve">should wear </w:t>
            </w:r>
            <w:r w:rsidRPr="000647DF">
              <w:rPr>
                <w:rFonts w:asciiTheme="minorHAnsi" w:hAnsiTheme="minorHAnsi" w:cstheme="minorHAnsi"/>
                <w:b/>
                <w:bCs/>
                <w:sz w:val="20"/>
                <w:szCs w:val="20"/>
              </w:rPr>
              <w:t xml:space="preserve">Type IIR face masks </w:t>
            </w:r>
            <w:r w:rsidRPr="000647DF">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Pr="000647DF">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Pr="000647DF">
              <w:rPr>
                <w:rFonts w:asciiTheme="minorHAnsi" w:hAnsiTheme="minorHAnsi" w:cstheme="minorHAnsi"/>
                <w:color w:val="000000" w:themeColor="text1"/>
                <w:sz w:val="20"/>
                <w:szCs w:val="20"/>
              </w:rPr>
              <w:t>worn at all times</w:t>
            </w:r>
            <w:proofErr w:type="gramEnd"/>
            <w:r w:rsidRPr="000647DF">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20D67206" w14:textId="77777777" w:rsidR="00D22458" w:rsidRPr="000647DF" w:rsidRDefault="00D22458" w:rsidP="00D22458">
            <w:pPr>
              <w:autoSpaceDE w:val="0"/>
              <w:autoSpaceDN w:val="0"/>
              <w:adjustRightInd w:val="0"/>
              <w:rPr>
                <w:rFonts w:cstheme="minorHAnsi"/>
                <w:color w:val="000000" w:themeColor="text1"/>
                <w:sz w:val="20"/>
                <w:szCs w:val="20"/>
              </w:rPr>
            </w:pPr>
            <w:r w:rsidRPr="000647DF">
              <w:rPr>
                <w:rFonts w:cstheme="minorHAnsi"/>
                <w:color w:val="000000"/>
                <w:sz w:val="20"/>
                <w:szCs w:val="20"/>
              </w:rPr>
              <w:t xml:space="preserve">In </w:t>
            </w:r>
            <w:r w:rsidRPr="000647DF">
              <w:rPr>
                <w:rFonts w:cstheme="minorHAnsi"/>
                <w:b/>
                <w:bCs/>
                <w:color w:val="000000"/>
                <w:sz w:val="20"/>
                <w:szCs w:val="20"/>
              </w:rPr>
              <w:t>special schools and units</w:t>
            </w:r>
            <w:r w:rsidRPr="000647DF">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5DE11DA7" w14:textId="77777777" w:rsidR="00D22458" w:rsidRPr="000647DF" w:rsidRDefault="00D22458" w:rsidP="00D22458">
            <w:pPr>
              <w:pStyle w:val="Default"/>
              <w:rPr>
                <w:rFonts w:asciiTheme="minorHAnsi" w:hAnsiTheme="minorHAnsi" w:cstheme="minorHAnsi"/>
                <w:color w:val="000000" w:themeColor="text1"/>
                <w:sz w:val="20"/>
                <w:szCs w:val="20"/>
              </w:rPr>
            </w:pPr>
          </w:p>
          <w:p w14:paraId="203B88D4" w14:textId="77777777" w:rsidR="00D22458" w:rsidRPr="003F5A27" w:rsidRDefault="00D22458" w:rsidP="00D22458">
            <w:pPr>
              <w:pStyle w:val="Default"/>
              <w:rPr>
                <w:rFonts w:asciiTheme="minorHAnsi" w:hAnsiTheme="minorHAnsi" w:cstheme="minorHAnsi"/>
                <w:color w:val="000000" w:themeColor="text1"/>
                <w:sz w:val="20"/>
                <w:szCs w:val="20"/>
              </w:rPr>
            </w:pPr>
            <w:r w:rsidRPr="000647DF">
              <w:rPr>
                <w:rFonts w:asciiTheme="minorHAnsi" w:hAnsiTheme="minorHAnsi" w:cstheme="minorHAnsi"/>
                <w:color w:val="000000" w:themeColor="text1"/>
                <w:sz w:val="20"/>
                <w:szCs w:val="20"/>
              </w:rPr>
              <w:t>Impact of wearing face coverings on learners with additional support needs and learners who are acquiring English as a language should be considered, and possible clear alternatives explored. In line with the revised arrangements for public transport - adults and children and young people aged 12 and over are travelling on dedicated school transport should wear face coverings.</w:t>
            </w:r>
            <w:r w:rsidRPr="003F5A27">
              <w:rPr>
                <w:rFonts w:asciiTheme="minorHAnsi" w:hAnsiTheme="minorHAnsi" w:cstheme="minorHAnsi"/>
                <w:color w:val="000000" w:themeColor="text1"/>
                <w:sz w:val="20"/>
                <w:szCs w:val="20"/>
              </w:rPr>
              <w:t xml:space="preserve"> </w:t>
            </w:r>
          </w:p>
          <w:p w14:paraId="26FCFBD8" w14:textId="77777777" w:rsidR="00D22458" w:rsidRPr="003F5A27" w:rsidRDefault="00D22458" w:rsidP="00D22458">
            <w:pPr>
              <w:pStyle w:val="Default"/>
              <w:rPr>
                <w:rFonts w:asciiTheme="minorHAnsi" w:hAnsiTheme="minorHAnsi" w:cstheme="minorHAnsi"/>
                <w:b/>
                <w:bCs/>
                <w:sz w:val="20"/>
                <w:szCs w:val="20"/>
              </w:rPr>
            </w:pPr>
            <w:r w:rsidRPr="003F5A27">
              <w:rPr>
                <w:rFonts w:asciiTheme="minorHAnsi" w:hAnsiTheme="minorHAnsi" w:cstheme="minorHAnsi"/>
                <w:b/>
                <w:bCs/>
                <w:color w:val="000000" w:themeColor="text1"/>
                <w:sz w:val="20"/>
                <w:szCs w:val="20"/>
              </w:rPr>
              <w:t xml:space="preserve">Anyone (staff or pupil) who wishes to wear a face covering is free to do so. </w:t>
            </w:r>
            <w:r w:rsidRPr="003F5A27">
              <w:rPr>
                <w:rFonts w:asciiTheme="minorHAnsi" w:hAnsiTheme="minorHAnsi" w:cstheme="minorHAnsi"/>
                <w:sz w:val="20"/>
                <w:szCs w:val="20"/>
              </w:rPr>
              <w:t xml:space="preserve">It is reasonable to assume that most staff and young people will now have access to re-usable face coverings. However, where anybody is struggling to access a face covering, or where they are unable to use their face covering due to having forgotten it or it </w:t>
            </w:r>
            <w:proofErr w:type="gramStart"/>
            <w:r w:rsidRPr="003F5A27">
              <w:rPr>
                <w:rFonts w:asciiTheme="minorHAnsi" w:hAnsiTheme="minorHAnsi" w:cstheme="minorHAnsi"/>
                <w:sz w:val="20"/>
                <w:szCs w:val="20"/>
              </w:rPr>
              <w:t>having</w:t>
            </w:r>
            <w:proofErr w:type="gramEnd"/>
            <w:r w:rsidRPr="003F5A27">
              <w:rPr>
                <w:rFonts w:asciiTheme="minorHAnsi" w:hAnsiTheme="minorHAnsi" w:cstheme="minorHAnsi"/>
                <w:sz w:val="20"/>
                <w:szCs w:val="20"/>
              </w:rPr>
              <w:t xml:space="preserve"> become soiled/unsafe, schools should take steps to have a contingency supply available to meet such needs.</w:t>
            </w:r>
          </w:p>
          <w:p w14:paraId="5256443E" w14:textId="77777777" w:rsidR="00D22458" w:rsidRPr="003F5A27" w:rsidRDefault="00D22458" w:rsidP="00D22458">
            <w:pPr>
              <w:autoSpaceDE w:val="0"/>
              <w:autoSpaceDN w:val="0"/>
              <w:adjustRightInd w:val="0"/>
              <w:spacing w:after="29"/>
              <w:rPr>
                <w:rFonts w:cstheme="minorHAnsi"/>
                <w:b/>
                <w:bCs/>
                <w:color w:val="000000" w:themeColor="text1"/>
                <w:sz w:val="20"/>
                <w:szCs w:val="20"/>
              </w:rPr>
            </w:pPr>
            <w:r w:rsidRPr="003F5A27">
              <w:rPr>
                <w:rFonts w:cstheme="minorHAnsi"/>
                <w:b/>
                <w:bCs/>
                <w:color w:val="000000"/>
                <w:sz w:val="20"/>
                <w:szCs w:val="20"/>
              </w:rPr>
              <w:t xml:space="preserve">Face coverings </w:t>
            </w:r>
            <w:r w:rsidRPr="003F5A27">
              <w:rPr>
                <w:rFonts w:cstheme="minorHAnsi"/>
                <w:color w:val="000000"/>
                <w:sz w:val="20"/>
                <w:szCs w:val="20"/>
              </w:rPr>
              <w:t>should be worn by parents and other visitors to the school site (whether entering the building or otherwise), including parents at drop-off and pick-up. S</w:t>
            </w:r>
            <w:r w:rsidRPr="003F5A27">
              <w:rPr>
                <w:sz w:val="20"/>
                <w:szCs w:val="20"/>
              </w:rPr>
              <w:t xml:space="preserve">ensitivity and discretion </w:t>
            </w:r>
            <w:proofErr w:type="gramStart"/>
            <w:r w:rsidRPr="003F5A27">
              <w:rPr>
                <w:sz w:val="20"/>
                <w:szCs w:val="20"/>
              </w:rPr>
              <w:t>with regard to</w:t>
            </w:r>
            <w:proofErr w:type="gramEnd"/>
            <w:r w:rsidRPr="003F5A27">
              <w:rPr>
                <w:sz w:val="20"/>
                <w:szCs w:val="20"/>
              </w:rPr>
              <w:t xml:space="preserve"> the wearing of face coverings by individuals observing Ramadan during April and May.</w:t>
            </w:r>
          </w:p>
          <w:p w14:paraId="12DD59F3" w14:textId="5284CFE5" w:rsidR="00421703" w:rsidRPr="00181B01" w:rsidRDefault="00FD0433" w:rsidP="00C8504F">
            <w:pPr>
              <w:pStyle w:val="Default"/>
              <w:rPr>
                <w:rFonts w:asciiTheme="minorHAnsi" w:hAnsiTheme="minorHAnsi" w:cstheme="minorHAnsi"/>
                <w:b/>
                <w:bCs/>
                <w:color w:val="C00000"/>
                <w:sz w:val="20"/>
                <w:szCs w:val="20"/>
              </w:rPr>
            </w:pPr>
            <w:r w:rsidRPr="00181B01">
              <w:rPr>
                <w:rFonts w:asciiTheme="minorHAnsi" w:hAnsiTheme="minorHAnsi" w:cstheme="minorHAnsi"/>
                <w:b/>
                <w:bCs/>
                <w:noProof/>
                <w:color w:val="C00000"/>
                <w:sz w:val="20"/>
                <w:szCs w:val="20"/>
              </w:rPr>
              <w:drawing>
                <wp:anchor distT="0" distB="0" distL="114300" distR="114300" simplePos="0" relativeHeight="251653120"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bookmarkEnd w:id="1"/>
          <w:p w14:paraId="56E2AEB4" w14:textId="77777777" w:rsidR="009F5C52" w:rsidRPr="003F5A27" w:rsidRDefault="009F5C52" w:rsidP="009F5C52">
            <w:pPr>
              <w:pStyle w:val="Default"/>
              <w:rPr>
                <w:rFonts w:asciiTheme="minorHAnsi" w:hAnsiTheme="minorHAnsi" w:cstheme="minorHAnsi"/>
                <w:b/>
                <w:bCs/>
                <w:color w:val="C00000"/>
                <w:sz w:val="20"/>
                <w:szCs w:val="20"/>
              </w:rPr>
            </w:pPr>
            <w:r w:rsidRPr="003F5A27">
              <w:rPr>
                <w:rFonts w:asciiTheme="minorHAnsi" w:hAnsiTheme="minorHAnsi" w:cstheme="minorHAnsi"/>
                <w:b/>
                <w:bCs/>
                <w:color w:val="C00000"/>
                <w:sz w:val="20"/>
                <w:szCs w:val="20"/>
              </w:rPr>
              <w:t xml:space="preserve">HEALTH &amp; SAFETY ADVICE ON MINIMISING CONTACTS </w:t>
            </w:r>
            <w:r w:rsidRPr="003F5A27">
              <w:rPr>
                <w:rFonts w:asciiTheme="minorHAnsi" w:hAnsiTheme="minorHAnsi" w:cstheme="minorHAnsi"/>
                <w:b/>
                <w:bCs/>
                <w:color w:val="C00000"/>
                <w:sz w:val="20"/>
                <w:szCs w:val="20"/>
                <w:highlight w:val="yellow"/>
              </w:rPr>
              <w:t>&amp; DISTANCING:</w:t>
            </w:r>
          </w:p>
          <w:p w14:paraId="51551B10" w14:textId="77777777" w:rsidR="009F5C52" w:rsidRPr="003F5A27" w:rsidRDefault="009F5C52" w:rsidP="009F5C52">
            <w:pPr>
              <w:autoSpaceDE w:val="0"/>
              <w:autoSpaceDN w:val="0"/>
              <w:adjustRightInd w:val="0"/>
              <w:rPr>
                <w:rFonts w:cstheme="minorHAnsi"/>
                <w:sz w:val="20"/>
                <w:szCs w:val="20"/>
              </w:rPr>
            </w:pPr>
            <w:r w:rsidRPr="003F5A27">
              <w:rPr>
                <w:rFonts w:cstheme="minorHAnsi"/>
                <w:sz w:val="20"/>
                <w:szCs w:val="20"/>
              </w:rPr>
              <w:t xml:space="preserve">In both primary and secondary settings, wherever possible, </w:t>
            </w:r>
            <w:r w:rsidRPr="003F5A27">
              <w:rPr>
                <w:rFonts w:cstheme="minorHAnsi"/>
                <w:sz w:val="20"/>
                <w:szCs w:val="20"/>
                <w:highlight w:val="yellow"/>
              </w:rPr>
              <w:t>physical distancing of at least 1m between adults, and between adults and children and young people, should remain in place in the school estate.</w:t>
            </w:r>
            <w:r w:rsidRPr="003F5A27">
              <w:rPr>
                <w:sz w:val="20"/>
                <w:szCs w:val="20"/>
                <w:highlight w:val="yellow"/>
              </w:rPr>
              <w:t xml:space="preserve"> </w:t>
            </w:r>
            <w:r w:rsidRPr="003F5A27">
              <w:rPr>
                <w:rFonts w:cstheme="minorHAnsi"/>
                <w:b/>
                <w:bCs/>
                <w:sz w:val="20"/>
                <w:szCs w:val="20"/>
                <w:highlight w:val="yellow"/>
                <w:u w:val="single"/>
              </w:rPr>
              <w:t>It is expected that most schools will wish to retain the existing 2m distancing arrangements for logistical reasons</w:t>
            </w:r>
            <w:r w:rsidRPr="003F5A27">
              <w:rPr>
                <w:rFonts w:cstheme="minorHAnsi"/>
                <w:b/>
                <w:bCs/>
                <w:sz w:val="20"/>
                <w:szCs w:val="20"/>
                <w:u w:val="single"/>
              </w:rPr>
              <w:t>.</w:t>
            </w:r>
            <w:r w:rsidRPr="003F5A27">
              <w:rPr>
                <w:rFonts w:cstheme="minorHAnsi"/>
                <w:sz w:val="20"/>
                <w:szCs w:val="20"/>
              </w:rPr>
              <w:t xml:space="preserve">  This reduces the likelihood of direct transmission, allows for quicker identification of those who need to self-isolate and may reduce the overall number of people who need to isolate in the event of a positive test of COVID-19. </w:t>
            </w:r>
            <w:r w:rsidRPr="003F5A27">
              <w:rPr>
                <w:sz w:val="20"/>
                <w:szCs w:val="20"/>
                <w:highlight w:val="yellow"/>
              </w:rPr>
              <w:t>Retain 2 metres between adults in schools who do not yet meet the criteria for exemption from self-isolation to help to reduce the risk that they are identified as a close contact</w:t>
            </w:r>
          </w:p>
          <w:p w14:paraId="48FC0F53" w14:textId="77777777" w:rsidR="009F5C52" w:rsidRPr="003F5A27" w:rsidRDefault="009F5C52" w:rsidP="009F5C52">
            <w:pPr>
              <w:pStyle w:val="Default"/>
              <w:rPr>
                <w:rFonts w:asciiTheme="minorHAnsi" w:hAnsiTheme="minorHAnsi" w:cstheme="minorHAnsi"/>
                <w:color w:val="C00000"/>
                <w:sz w:val="20"/>
                <w:szCs w:val="20"/>
              </w:rPr>
            </w:pPr>
          </w:p>
          <w:p w14:paraId="08E4CD2E" w14:textId="77777777" w:rsidR="009F5C52" w:rsidRPr="003F5A27" w:rsidRDefault="009F5C52" w:rsidP="009F5C52">
            <w:pPr>
              <w:rPr>
                <w:rFonts w:cstheme="minorHAnsi"/>
                <w:iCs/>
                <w:color w:val="000000" w:themeColor="text1"/>
                <w:sz w:val="20"/>
                <w:szCs w:val="20"/>
              </w:rPr>
            </w:pPr>
            <w:r w:rsidRPr="003F5A2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3F5A27">
              <w:rPr>
                <w:rFonts w:eastAsia="Times New Roman" w:cstheme="minorHAnsi"/>
                <w:color w:val="222222"/>
                <w:sz w:val="20"/>
                <w:szCs w:val="20"/>
              </w:rPr>
              <w:t>of one-way systems to assist movement around school buildings and site.</w:t>
            </w:r>
            <w:r w:rsidRPr="003F5A27">
              <w:rPr>
                <w:rFonts w:eastAsia="Times New Roman" w:cstheme="minorHAnsi"/>
                <w:color w:val="FF0000"/>
                <w:sz w:val="20"/>
                <w:szCs w:val="20"/>
              </w:rPr>
              <w:t xml:space="preserve"> </w:t>
            </w:r>
            <w:r w:rsidRPr="003F5A27">
              <w:rPr>
                <w:rFonts w:eastAsia="Times New Roman" w:cstheme="minorHAnsi"/>
                <w:sz w:val="20"/>
                <w:szCs w:val="20"/>
              </w:rPr>
              <w:t xml:space="preserve">Social distancing should be adhered to by all staff and pupils. </w:t>
            </w:r>
            <w:r w:rsidRPr="003F5A2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4CA01203" w14:textId="77777777" w:rsidR="009F5C52" w:rsidRPr="003F5A27" w:rsidRDefault="009F5C52" w:rsidP="009F5C52">
            <w:pPr>
              <w:rPr>
                <w:rFonts w:cstheme="minorHAnsi"/>
                <w:iCs/>
                <w:color w:val="000000" w:themeColor="text1"/>
                <w:sz w:val="20"/>
                <w:szCs w:val="20"/>
              </w:rPr>
            </w:pPr>
          </w:p>
          <w:p w14:paraId="33DFCEB0" w14:textId="77777777" w:rsidR="009F5C52" w:rsidRPr="003F5A27" w:rsidRDefault="009F5C52" w:rsidP="009F5C52">
            <w:pPr>
              <w:pStyle w:val="NoSpacing"/>
              <w:rPr>
                <w:rFonts w:cstheme="minorHAnsi"/>
                <w:color w:val="000000" w:themeColor="text1"/>
                <w:sz w:val="20"/>
                <w:szCs w:val="20"/>
              </w:rPr>
            </w:pPr>
            <w:r w:rsidRPr="003F5A27">
              <w:rPr>
                <w:rFonts w:cstheme="minorHAnsi"/>
                <w:color w:val="000000" w:themeColor="text1"/>
                <w:sz w:val="20"/>
                <w:szCs w:val="20"/>
              </w:rPr>
              <w:lastRenderedPageBreak/>
              <w:t xml:space="preserve">Review any Personal Evacuation Emergency Plans (PEEPS) to ensure that arrangements are still adequate and relevant. Update the Fire Evacuation Procedure to reflect any changes and share information with all staff. </w:t>
            </w:r>
          </w:p>
          <w:p w14:paraId="2C09085C" w14:textId="77777777" w:rsidR="009F5C52" w:rsidRPr="003F5A27" w:rsidRDefault="009F5C52" w:rsidP="009F5C52">
            <w:pPr>
              <w:pStyle w:val="NoSpacing"/>
              <w:rPr>
                <w:rFonts w:cstheme="minorHAnsi"/>
                <w:color w:val="000000" w:themeColor="text1"/>
                <w:sz w:val="20"/>
                <w:szCs w:val="20"/>
              </w:rPr>
            </w:pPr>
          </w:p>
          <w:p w14:paraId="719283C4" w14:textId="77777777" w:rsidR="009F5C52" w:rsidRDefault="009F5C52" w:rsidP="009F5C52">
            <w:pPr>
              <w:pStyle w:val="NoSpacing"/>
              <w:rPr>
                <w:rFonts w:cstheme="minorHAnsi"/>
                <w:color w:val="000000" w:themeColor="text1"/>
                <w:sz w:val="20"/>
                <w:szCs w:val="20"/>
              </w:rPr>
            </w:pPr>
            <w:r w:rsidRPr="00B45F71">
              <w:rPr>
                <w:rFonts w:cstheme="minorHAnsi"/>
                <w:color w:val="000000" w:themeColor="text1"/>
                <w:sz w:val="20"/>
                <w:szCs w:val="20"/>
                <w:highlight w:val="yellow"/>
              </w:rPr>
              <w:t xml:space="preserve">Due to the revised approach to contact tracing, Scottish </w:t>
            </w:r>
            <w:r>
              <w:rPr>
                <w:rFonts w:cstheme="minorHAnsi"/>
                <w:color w:val="000000" w:themeColor="text1"/>
                <w:sz w:val="20"/>
                <w:szCs w:val="20"/>
                <w:highlight w:val="yellow"/>
              </w:rPr>
              <w:t xml:space="preserve">Government advice is that groupings </w:t>
            </w:r>
            <w:r w:rsidRPr="0037769F">
              <w:rPr>
                <w:rFonts w:cstheme="minorHAnsi"/>
                <w:color w:val="000000" w:themeColor="text1"/>
                <w:sz w:val="20"/>
                <w:szCs w:val="20"/>
                <w:highlight w:val="yellow"/>
              </w:rPr>
              <w:t>(sometimes referred to as “bubbles”) are no longer required to be maintaine</w:t>
            </w:r>
            <w:r>
              <w:rPr>
                <w:rFonts w:cstheme="minorHAnsi"/>
                <w:color w:val="000000" w:themeColor="text1"/>
                <w:sz w:val="20"/>
                <w:szCs w:val="20"/>
                <w:highlight w:val="yellow"/>
              </w:rPr>
              <w:t>d</w:t>
            </w:r>
            <w:r w:rsidRPr="0037769F">
              <w:rPr>
                <w:rFonts w:cstheme="minorHAnsi"/>
                <w:color w:val="000000" w:themeColor="text1"/>
                <w:sz w:val="20"/>
                <w:szCs w:val="20"/>
                <w:highlight w:val="yellow"/>
              </w:rPr>
              <w:t xml:space="preserve">. These should be removed </w:t>
            </w:r>
            <w:r>
              <w:rPr>
                <w:rFonts w:cstheme="minorHAnsi"/>
                <w:color w:val="000000" w:themeColor="text1"/>
                <w:sz w:val="20"/>
                <w:szCs w:val="20"/>
                <w:highlight w:val="yellow"/>
              </w:rPr>
              <w:t xml:space="preserve">where </w:t>
            </w:r>
            <w:r w:rsidRPr="0037769F">
              <w:rPr>
                <w:rFonts w:cstheme="minorHAnsi"/>
                <w:color w:val="000000" w:themeColor="text1"/>
                <w:sz w:val="20"/>
                <w:szCs w:val="20"/>
                <w:highlight w:val="yellow"/>
              </w:rPr>
              <w:t>possible, and in any case within 4 weeks of the start of term.</w:t>
            </w:r>
            <w:r>
              <w:rPr>
                <w:rFonts w:cstheme="minorHAnsi"/>
                <w:color w:val="000000" w:themeColor="text1"/>
                <w:sz w:val="20"/>
                <w:szCs w:val="20"/>
              </w:rPr>
              <w:t xml:space="preserve"> </w:t>
            </w:r>
          </w:p>
          <w:p w14:paraId="1CD5E7F2" w14:textId="77777777" w:rsidR="009F5C52" w:rsidRDefault="009F5C52" w:rsidP="009F5C52">
            <w:pPr>
              <w:pStyle w:val="NoSpacing"/>
              <w:rPr>
                <w:rFonts w:cstheme="minorHAnsi"/>
                <w:color w:val="000000" w:themeColor="text1"/>
                <w:sz w:val="20"/>
                <w:szCs w:val="20"/>
              </w:rPr>
            </w:pPr>
          </w:p>
          <w:p w14:paraId="552FFE90" w14:textId="77777777" w:rsidR="009F5C52" w:rsidRPr="003F5A27" w:rsidRDefault="009F5C52" w:rsidP="009F5C52">
            <w:pPr>
              <w:pStyle w:val="NoSpacing"/>
              <w:rPr>
                <w:rFonts w:eastAsia="Times New Roman" w:cstheme="minorHAnsi"/>
                <w:color w:val="222222"/>
                <w:sz w:val="20"/>
                <w:szCs w:val="20"/>
              </w:rPr>
            </w:pPr>
            <w:r w:rsidRPr="003F5A27">
              <w:rPr>
                <w:rFonts w:cstheme="minorHAnsi"/>
                <w:color w:val="000000" w:themeColor="text1"/>
                <w:sz w:val="20"/>
                <w:szCs w:val="20"/>
              </w:rPr>
              <w:t xml:space="preserve">Reduce the movement of groups across different parts of the school estate where possible. Schools should </w:t>
            </w:r>
            <w:r w:rsidRPr="003F5A27">
              <w:rPr>
                <w:rFonts w:cstheme="minorHAnsi"/>
                <w:color w:val="000000" w:themeColor="text1"/>
                <w:sz w:val="20"/>
                <w:szCs w:val="20"/>
                <w:highlight w:val="yellow"/>
              </w:rPr>
              <w:t>continue to</w:t>
            </w:r>
            <w:r w:rsidRPr="003F5A27">
              <w:rPr>
                <w:rFonts w:cstheme="minorHAnsi"/>
                <w:color w:val="000000" w:themeColor="text1"/>
                <w:sz w:val="20"/>
                <w:szCs w:val="20"/>
              </w:rPr>
              <w:t xml:space="preserve"> avoid assemblies and other large group gatherings. Where this is necessary to do so alternative mitigating actions should be put in place, such as limiting the time spend together. </w:t>
            </w:r>
            <w:r w:rsidRPr="003F5A27">
              <w:rPr>
                <w:rFonts w:eastAsia="Times New Roman" w:cstheme="minorHAnsi"/>
                <w:color w:val="000000" w:themeColor="text1"/>
                <w:sz w:val="20"/>
                <w:szCs w:val="20"/>
              </w:rPr>
              <w:t>Clear signs displayed as reminders to staff and children regarding social distancing and how to handwash properly.</w:t>
            </w:r>
            <w:r w:rsidRPr="003F5A27">
              <w:rPr>
                <w:rFonts w:cstheme="minorHAnsi"/>
                <w:color w:val="000000" w:themeColor="text1"/>
                <w:spacing w:val="-2"/>
                <w:sz w:val="20"/>
                <w:szCs w:val="20"/>
                <w:lang w:val="en-AU"/>
              </w:rPr>
              <w:t xml:space="preserve"> </w:t>
            </w:r>
            <w:r w:rsidRPr="003F5A27">
              <w:rPr>
                <w:rFonts w:eastAsia="Times New Roman" w:cstheme="minorHAnsi"/>
                <w:color w:val="222222"/>
                <w:sz w:val="20"/>
                <w:szCs w:val="20"/>
              </w:rPr>
              <w:t>Children should be supervised and supported to follow guidance.</w:t>
            </w:r>
          </w:p>
          <w:p w14:paraId="2D45B760" w14:textId="77777777" w:rsidR="009F5C52" w:rsidRPr="003F5A27" w:rsidRDefault="009F5C52" w:rsidP="009F5C52">
            <w:pPr>
              <w:rPr>
                <w:rFonts w:cstheme="minorHAnsi"/>
                <w:spacing w:val="-2"/>
                <w:sz w:val="20"/>
                <w:szCs w:val="20"/>
                <w:lang w:val="en-AU"/>
              </w:rPr>
            </w:pPr>
          </w:p>
          <w:p w14:paraId="6698A847" w14:textId="77777777" w:rsidR="009F5C52" w:rsidRPr="003F5A27" w:rsidRDefault="009F5C52" w:rsidP="009F5C52">
            <w:pPr>
              <w:rPr>
                <w:rFonts w:cstheme="minorHAnsi"/>
                <w:spacing w:val="-2"/>
                <w:sz w:val="20"/>
                <w:szCs w:val="20"/>
                <w:lang w:val="en-AU"/>
              </w:rPr>
            </w:pPr>
            <w:r w:rsidRPr="003F5A27">
              <w:rPr>
                <w:rFonts w:cstheme="minorHAnsi"/>
                <w:sz w:val="20"/>
                <w:szCs w:val="20"/>
              </w:rPr>
              <w:t>Consideration given to emergency evacuation procedures/ fire drill &amp; muster point -fire safety is the priority. Adjustments to be made locally to emergency evacuation procedures to</w:t>
            </w:r>
            <w:r w:rsidRPr="003F5A27">
              <w:rPr>
                <w:rFonts w:cstheme="minorHAnsi"/>
                <w:spacing w:val="-2"/>
                <w:sz w:val="20"/>
                <w:szCs w:val="20"/>
                <w:lang w:val="en-AU"/>
              </w:rPr>
              <w:t xml:space="preserve"> keep 2m separation where possible for staff.  </w:t>
            </w:r>
          </w:p>
          <w:p w14:paraId="097C93CC" w14:textId="77777777" w:rsidR="009F5C52" w:rsidRPr="003F5A27" w:rsidRDefault="009F5C52" w:rsidP="009F5C52">
            <w:pPr>
              <w:rPr>
                <w:rFonts w:cstheme="minorHAnsi"/>
                <w:b/>
                <w:bCs/>
                <w:sz w:val="20"/>
                <w:szCs w:val="20"/>
              </w:rPr>
            </w:pPr>
          </w:p>
          <w:p w14:paraId="0B3EB116" w14:textId="77777777" w:rsidR="009F5C52" w:rsidRPr="003F5A27" w:rsidRDefault="009F5C52" w:rsidP="009F5C52">
            <w:pPr>
              <w:rPr>
                <w:rFonts w:cstheme="minorHAnsi"/>
                <w:sz w:val="20"/>
                <w:szCs w:val="20"/>
              </w:rPr>
            </w:pPr>
            <w:r w:rsidRPr="003F5A2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7F1C4067" w14:textId="77777777" w:rsidR="009F5C52" w:rsidRPr="003F5A27" w:rsidRDefault="009F5C52" w:rsidP="009F5C52">
            <w:pPr>
              <w:rPr>
                <w:rFonts w:cstheme="minorHAnsi"/>
                <w:sz w:val="20"/>
                <w:szCs w:val="20"/>
              </w:rPr>
            </w:pPr>
          </w:p>
          <w:p w14:paraId="79DF9E15" w14:textId="77777777" w:rsidR="009F5C52" w:rsidRPr="003F5A27" w:rsidRDefault="009F5C52" w:rsidP="009F5C52">
            <w:pPr>
              <w:autoSpaceDE w:val="0"/>
              <w:autoSpaceDN w:val="0"/>
              <w:adjustRightInd w:val="0"/>
              <w:rPr>
                <w:rFonts w:cstheme="minorHAnsi"/>
                <w:sz w:val="20"/>
                <w:szCs w:val="20"/>
              </w:rPr>
            </w:pPr>
            <w:r w:rsidRPr="003F5A27">
              <w:rPr>
                <w:rFonts w:cstheme="minorHAnsi"/>
                <w:sz w:val="20"/>
                <w:szCs w:val="20"/>
              </w:rPr>
              <w:t xml:space="preserve">Minimise movement of individuals between workstations. Where they are shared make sure there is cleaning between use. </w:t>
            </w:r>
          </w:p>
          <w:p w14:paraId="599E0BA5" w14:textId="77777777" w:rsidR="004E5DA6" w:rsidRPr="00181B01" w:rsidRDefault="004E5DA6" w:rsidP="0010191D">
            <w:pPr>
              <w:autoSpaceDE w:val="0"/>
              <w:autoSpaceDN w:val="0"/>
              <w:adjustRightInd w:val="0"/>
              <w:rPr>
                <w:rFonts w:cstheme="minorHAnsi"/>
                <w:color w:val="000000"/>
              </w:rPr>
            </w:pPr>
          </w:p>
          <w:p w14:paraId="1F31AFEE" w14:textId="26D74D27" w:rsidR="004E5DA6" w:rsidRPr="00181B01" w:rsidRDefault="004E5DA6" w:rsidP="00E732E6">
            <w:pPr>
              <w:pStyle w:val="NoSpacing"/>
              <w:rPr>
                <w:rFonts w:cstheme="minorHAnsi"/>
                <w:b/>
                <w:bCs/>
                <w:color w:val="000000" w:themeColor="text1"/>
                <w:sz w:val="20"/>
                <w:szCs w:val="20"/>
                <w:u w:val="single"/>
              </w:rPr>
            </w:pPr>
            <w:r w:rsidRPr="00181B01">
              <w:rPr>
                <w:rFonts w:cstheme="minorHAnsi"/>
                <w:b/>
                <w:bCs/>
                <w:color w:val="000000" w:themeColor="text1"/>
                <w:sz w:val="20"/>
                <w:szCs w:val="20"/>
                <w:u w:val="single"/>
              </w:rPr>
              <w:t>General Advice - Staff and Pupils</w:t>
            </w:r>
          </w:p>
          <w:p w14:paraId="2CB7949B" w14:textId="19CCC412" w:rsidR="00DC2274" w:rsidRPr="00181B01" w:rsidRDefault="00DC2274" w:rsidP="00E732E6">
            <w:pPr>
              <w:pStyle w:val="NoSpacing"/>
              <w:rPr>
                <w:rFonts w:cstheme="minorHAnsi"/>
                <w:b/>
                <w:bCs/>
                <w:color w:val="000000" w:themeColor="text1"/>
                <w:sz w:val="20"/>
                <w:szCs w:val="20"/>
                <w:u w:val="single"/>
              </w:rPr>
            </w:pPr>
          </w:p>
          <w:p w14:paraId="0C4F0986" w14:textId="77777777" w:rsidR="00E32985" w:rsidRPr="00181B01" w:rsidRDefault="00E32985" w:rsidP="00E32985">
            <w:pPr>
              <w:pStyle w:val="NoSpacing"/>
              <w:ind w:left="32"/>
              <w:rPr>
                <w:rFonts w:cstheme="minorHAnsi"/>
                <w:color w:val="000000" w:themeColor="text1"/>
                <w:sz w:val="20"/>
                <w:szCs w:val="20"/>
              </w:rPr>
            </w:pPr>
            <w:r w:rsidRPr="00181B01">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181B01">
              <w:rPr>
                <w:rStyle w:val="Hyperlink"/>
                <w:rFonts w:eastAsia="Times New Roman" w:cstheme="minorHAnsi"/>
                <w:color w:val="000000" w:themeColor="text1"/>
                <w:spacing w:val="-2"/>
                <w:sz w:val="20"/>
                <w:szCs w:val="20"/>
                <w:lang w:val="en-AU"/>
              </w:rPr>
              <w:t>Aberdeenshire Council staff can access testing advice</w:t>
            </w:r>
            <w:r w:rsidRPr="00181B01">
              <w:rPr>
                <w:rFonts w:cstheme="minorHAnsi"/>
              </w:rPr>
              <w:t xml:space="preserve"> </w:t>
            </w:r>
            <w:hyperlink r:id="rId27" w:history="1">
              <w:r w:rsidRPr="00181B01">
                <w:rPr>
                  <w:rStyle w:val="Hyperlink"/>
                  <w:rFonts w:cstheme="minorHAnsi"/>
                </w:rPr>
                <w:t>here.</w:t>
              </w:r>
            </w:hyperlink>
            <w:r w:rsidRPr="00181B01">
              <w:rPr>
                <w:rFonts w:cstheme="minorHAnsi"/>
              </w:rPr>
              <w:t xml:space="preserve">, with NHS advice </w:t>
            </w:r>
            <w:hyperlink r:id="rId28" w:history="1">
              <w:r w:rsidRPr="00181B01">
                <w:rPr>
                  <w:rStyle w:val="Hyperlink"/>
                  <w:rFonts w:cstheme="minorHAnsi"/>
                </w:rPr>
                <w:t>here</w:t>
              </w:r>
            </w:hyperlink>
            <w:r w:rsidRPr="00181B01">
              <w:rPr>
                <w:rFonts w:cstheme="minorHAnsi"/>
              </w:rPr>
              <w:t xml:space="preserve">. </w:t>
            </w:r>
          </w:p>
          <w:p w14:paraId="4F2D0B6E" w14:textId="77777777" w:rsidR="00E32985" w:rsidRPr="00181B01" w:rsidRDefault="00E32985" w:rsidP="00E32985">
            <w:pPr>
              <w:pStyle w:val="NoSpacing"/>
              <w:ind w:left="32"/>
              <w:rPr>
                <w:rFonts w:cstheme="minorHAnsi"/>
                <w:color w:val="000000" w:themeColor="text1"/>
                <w:sz w:val="20"/>
                <w:szCs w:val="20"/>
              </w:rPr>
            </w:pPr>
          </w:p>
          <w:p w14:paraId="736EE5CB" w14:textId="77777777" w:rsidR="00E32985" w:rsidRPr="00181B01" w:rsidRDefault="00E32985" w:rsidP="00E32985">
            <w:pPr>
              <w:rPr>
                <w:rFonts w:cstheme="minorHAnsi"/>
                <w:color w:val="000000" w:themeColor="text1"/>
                <w:sz w:val="20"/>
                <w:szCs w:val="20"/>
              </w:rPr>
            </w:pPr>
            <w:r w:rsidRPr="00181B01">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007288B9" w14:textId="77777777" w:rsidR="00E32985" w:rsidRPr="00181B01" w:rsidRDefault="00E32985" w:rsidP="00E32985">
            <w:pPr>
              <w:rPr>
                <w:rFonts w:cstheme="minorHAnsi"/>
                <w:color w:val="000000"/>
                <w:sz w:val="24"/>
                <w:szCs w:val="24"/>
              </w:rPr>
            </w:pPr>
            <w:r w:rsidRPr="00181B01">
              <w:rPr>
                <w:rFonts w:cstheme="minorHAnsi"/>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181B01">
              <w:rPr>
                <w:rFonts w:cstheme="minorHAnsi"/>
                <w:color w:val="000000" w:themeColor="text1"/>
                <w:sz w:val="20"/>
                <w:szCs w:val="20"/>
              </w:rPr>
              <w:t xml:space="preserve"> </w:t>
            </w:r>
            <w:hyperlink r:id="rId29" w:history="1">
              <w:r w:rsidRPr="00181B01">
                <w:rPr>
                  <w:rStyle w:val="Hyperlink"/>
                  <w:rFonts w:cstheme="minorHAnsi"/>
                  <w:sz w:val="20"/>
                  <w:szCs w:val="20"/>
                </w:rPr>
                <w:t>here</w:t>
              </w:r>
            </w:hyperlink>
            <w:r w:rsidRPr="00181B01">
              <w:rPr>
                <w:rFonts w:cstheme="minorHAnsi"/>
                <w:color w:val="000000" w:themeColor="text1"/>
                <w:sz w:val="20"/>
                <w:szCs w:val="20"/>
              </w:rPr>
              <w:t xml:space="preserve">. </w:t>
            </w:r>
            <w:hyperlink r:id="rId30" w:history="1">
              <w:r w:rsidRPr="00181B01">
                <w:rPr>
                  <w:rStyle w:val="Hyperlink"/>
                  <w:rFonts w:cstheme="minorHAnsi"/>
                  <w:sz w:val="20"/>
                  <w:szCs w:val="20"/>
                </w:rPr>
                <w:t>ASN FAQs</w:t>
              </w:r>
            </w:hyperlink>
            <w:r w:rsidRPr="00181B01">
              <w:rPr>
                <w:rFonts w:cstheme="minorHAnsi"/>
                <w:color w:val="000000" w:themeColor="text1"/>
                <w:sz w:val="20"/>
                <w:szCs w:val="20"/>
              </w:rPr>
              <w:t xml:space="preserve">. </w:t>
            </w:r>
          </w:p>
          <w:p w14:paraId="44F3CAF1" w14:textId="77777777" w:rsidR="00E32985" w:rsidRPr="00181B01" w:rsidRDefault="00E32985" w:rsidP="00E32985">
            <w:pPr>
              <w:autoSpaceDE w:val="0"/>
              <w:autoSpaceDN w:val="0"/>
              <w:adjustRightInd w:val="0"/>
              <w:rPr>
                <w:rFonts w:cstheme="minorHAnsi"/>
                <w:color w:val="000000"/>
                <w:sz w:val="24"/>
                <w:szCs w:val="24"/>
              </w:rPr>
            </w:pPr>
          </w:p>
          <w:p w14:paraId="5F8A9E22" w14:textId="6CF337B7" w:rsidR="00DC2274" w:rsidRPr="00181B01" w:rsidRDefault="00E32985" w:rsidP="00E32985">
            <w:pPr>
              <w:autoSpaceDE w:val="0"/>
              <w:autoSpaceDN w:val="0"/>
              <w:adjustRightInd w:val="0"/>
              <w:rPr>
                <w:rFonts w:cstheme="minorHAnsi"/>
                <w:color w:val="000000"/>
                <w:sz w:val="20"/>
                <w:szCs w:val="20"/>
              </w:rPr>
            </w:pPr>
            <w:r w:rsidRPr="00181B01">
              <w:rPr>
                <w:rFonts w:cstheme="minorHAnsi"/>
                <w:color w:val="000000"/>
                <w:sz w:val="20"/>
                <w:szCs w:val="20"/>
              </w:rPr>
              <w:t>Consider adapting working practices for administration staff</w:t>
            </w:r>
            <w:r w:rsidRPr="00181B01">
              <w:rPr>
                <w:rFonts w:cstheme="minorHAnsi"/>
                <w:b/>
                <w:bCs/>
                <w:color w:val="000000"/>
                <w:sz w:val="20"/>
                <w:szCs w:val="20"/>
              </w:rPr>
              <w:t xml:space="preserve">. </w:t>
            </w:r>
            <w:r w:rsidRPr="00181B01">
              <w:rPr>
                <w:rFonts w:cstheme="minorHAnsi"/>
                <w:color w:val="000000"/>
                <w:sz w:val="20"/>
                <w:szCs w:val="20"/>
              </w:rPr>
              <w:t>For example</w:t>
            </w:r>
            <w:r w:rsidRPr="00181B01">
              <w:rPr>
                <w:rFonts w:cstheme="minorHAnsi"/>
                <w:b/>
                <w:bCs/>
                <w:color w:val="000000"/>
                <w:sz w:val="20"/>
                <w:szCs w:val="20"/>
              </w:rPr>
              <w:t xml:space="preserve">, </w:t>
            </w:r>
            <w:r w:rsidRPr="00181B01">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Mrs Smart to work Monday and Tuesday, Mrs Selbie to work Wednesday to Friday. </w:t>
            </w:r>
          </w:p>
          <w:p w14:paraId="69555B5F" w14:textId="77777777" w:rsidR="004E5DA6" w:rsidRPr="00181B01" w:rsidRDefault="004E5DA6" w:rsidP="005A55AF">
            <w:pPr>
              <w:pStyle w:val="NoSpacing"/>
              <w:ind w:left="32"/>
              <w:rPr>
                <w:rFonts w:cstheme="minorHAnsi"/>
                <w:sz w:val="20"/>
                <w:szCs w:val="20"/>
              </w:rPr>
            </w:pPr>
          </w:p>
          <w:p w14:paraId="24C20390" w14:textId="77777777" w:rsidR="004E5DA6" w:rsidRPr="00181B01" w:rsidRDefault="004E5DA6" w:rsidP="00B00945">
            <w:pPr>
              <w:rPr>
                <w:rFonts w:cstheme="minorHAnsi"/>
                <w:sz w:val="20"/>
                <w:szCs w:val="20"/>
              </w:rPr>
            </w:pPr>
            <w:r w:rsidRPr="00181B01">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1" w:history="1">
              <w:r w:rsidRPr="00181B01">
                <w:rPr>
                  <w:rStyle w:val="Hyperlink"/>
                  <w:rFonts w:cstheme="minorHAnsi"/>
                  <w:sz w:val="20"/>
                  <w:szCs w:val="20"/>
                </w:rPr>
                <w:t xml:space="preserve">Nursery, Primary and Special Schools </w:t>
              </w:r>
            </w:hyperlink>
            <w:r w:rsidRPr="00181B01">
              <w:rPr>
                <w:rFonts w:cstheme="minorHAnsi"/>
                <w:sz w:val="20"/>
                <w:szCs w:val="20"/>
              </w:rPr>
              <w:t xml:space="preserve"> and </w:t>
            </w:r>
            <w:hyperlink r:id="rId32" w:history="1">
              <w:r w:rsidRPr="00181B01">
                <w:rPr>
                  <w:rStyle w:val="Hyperlink"/>
                  <w:rFonts w:cstheme="minorHAnsi"/>
                  <w:sz w:val="20"/>
                  <w:szCs w:val="20"/>
                </w:rPr>
                <w:t>secondary schools</w:t>
              </w:r>
            </w:hyperlink>
            <w:r w:rsidRPr="00181B01">
              <w:rPr>
                <w:rFonts w:cstheme="minorHAnsi"/>
                <w:sz w:val="20"/>
                <w:szCs w:val="20"/>
              </w:rPr>
              <w:t xml:space="preserve">.  </w:t>
            </w:r>
          </w:p>
          <w:p w14:paraId="420F7544" w14:textId="77777777" w:rsidR="004E5DA6" w:rsidRPr="00181B01" w:rsidRDefault="004E5DA6" w:rsidP="00B00945">
            <w:pPr>
              <w:rPr>
                <w:rFonts w:cstheme="minorHAnsi"/>
              </w:rPr>
            </w:pPr>
          </w:p>
          <w:p w14:paraId="66129641" w14:textId="74D7E3A9" w:rsidR="004E5DA6" w:rsidRPr="00181B01" w:rsidRDefault="004E5DA6" w:rsidP="002B7912">
            <w:pPr>
              <w:autoSpaceDE w:val="0"/>
              <w:autoSpaceDN w:val="0"/>
              <w:adjustRightInd w:val="0"/>
              <w:rPr>
                <w:rFonts w:cstheme="minorHAnsi"/>
                <w:sz w:val="20"/>
                <w:szCs w:val="20"/>
              </w:rPr>
            </w:pPr>
            <w:r w:rsidRPr="00181B01">
              <w:rPr>
                <w:rFonts w:cstheme="minorHAnsi"/>
                <w:color w:val="000000" w:themeColor="text1"/>
                <w:sz w:val="20"/>
                <w:szCs w:val="20"/>
              </w:rPr>
              <w:t xml:space="preserve">A risk assessment needs to be completed for all pupils attending multiple educational settings and consideration needs to be given to groupings. </w:t>
            </w:r>
            <w:r w:rsidRPr="00181B01">
              <w:rPr>
                <w:rFonts w:cstheme="minorHAnsi"/>
                <w:sz w:val="20"/>
                <w:szCs w:val="20"/>
              </w:rPr>
              <w:t xml:space="preserve">Young people in the senior phase may require to spend time in college environments. They should ensure that they follow the </w:t>
            </w:r>
            <w:hyperlink r:id="rId33" w:history="1">
              <w:r w:rsidRPr="00181B01">
                <w:rPr>
                  <w:rStyle w:val="Hyperlink"/>
                  <w:rFonts w:cstheme="minorHAnsi"/>
                  <w:sz w:val="20"/>
                  <w:szCs w:val="20"/>
                </w:rPr>
                <w:t>guidance on the appropriate approach to these specific circumstances while on campus</w:t>
              </w:r>
            </w:hyperlink>
            <w:r w:rsidRPr="00181B01">
              <w:rPr>
                <w:rFonts w:cstheme="minorHAnsi"/>
                <w:sz w:val="20"/>
                <w:szCs w:val="20"/>
              </w:rPr>
              <w:t>. This has now been included in updated guidance for colleges.</w:t>
            </w:r>
          </w:p>
          <w:p w14:paraId="1945AFA0" w14:textId="216F4FE3" w:rsidR="003E5CD0" w:rsidRPr="00181B01" w:rsidRDefault="003E5CD0" w:rsidP="002B7912">
            <w:pPr>
              <w:autoSpaceDE w:val="0"/>
              <w:autoSpaceDN w:val="0"/>
              <w:adjustRightInd w:val="0"/>
              <w:rPr>
                <w:rFonts w:cstheme="minorHAnsi"/>
                <w:sz w:val="20"/>
                <w:szCs w:val="20"/>
              </w:rPr>
            </w:pPr>
          </w:p>
          <w:p w14:paraId="3376C354" w14:textId="77777777" w:rsidR="00BB22C3" w:rsidRPr="00181B01" w:rsidRDefault="00BB22C3" w:rsidP="00BB22C3">
            <w:pPr>
              <w:autoSpaceDE w:val="0"/>
              <w:autoSpaceDN w:val="0"/>
              <w:adjustRightInd w:val="0"/>
              <w:rPr>
                <w:rFonts w:cstheme="minorHAnsi"/>
                <w:sz w:val="20"/>
                <w:szCs w:val="20"/>
              </w:rPr>
            </w:pPr>
            <w:r w:rsidRPr="00181B01">
              <w:rPr>
                <w:rFonts w:cstheme="minorHAnsi"/>
                <w:sz w:val="20"/>
                <w:szCs w:val="20"/>
              </w:rPr>
              <w:lastRenderedPageBreak/>
              <w:t>Where possible groups should be kept apart. For example, in open plan areas consider clear demarcation and separation between areas. Reduce the movement of groups across different parts of the school estate where possible. Investigate use of trolley for use of laptops/</w:t>
            </w:r>
            <w:proofErr w:type="spellStart"/>
            <w:r w:rsidRPr="00181B01">
              <w:rPr>
                <w:rFonts w:cstheme="minorHAnsi"/>
                <w:sz w:val="20"/>
                <w:szCs w:val="20"/>
              </w:rPr>
              <w:t>ipads</w:t>
            </w:r>
            <w:proofErr w:type="spellEnd"/>
            <w:r w:rsidRPr="00181B01">
              <w:rPr>
                <w:rFonts w:cstheme="minorHAnsi"/>
                <w:sz w:val="20"/>
                <w:szCs w:val="20"/>
              </w:rPr>
              <w:t xml:space="preserve"> in classes for ICT, rather than using ICT room.</w:t>
            </w:r>
          </w:p>
          <w:p w14:paraId="6E30440E" w14:textId="77777777" w:rsidR="00BB22C3" w:rsidRPr="00181B01" w:rsidRDefault="00BB22C3" w:rsidP="00BB22C3">
            <w:pPr>
              <w:autoSpaceDE w:val="0"/>
              <w:autoSpaceDN w:val="0"/>
              <w:adjustRightInd w:val="0"/>
              <w:rPr>
                <w:rFonts w:cstheme="minorHAnsi"/>
                <w:sz w:val="20"/>
                <w:szCs w:val="20"/>
              </w:rPr>
            </w:pPr>
          </w:p>
          <w:p w14:paraId="4CAFC56C" w14:textId="6A0DE6AF" w:rsidR="00BB22C3" w:rsidRPr="00181B01" w:rsidRDefault="00BB22C3" w:rsidP="00BB22C3">
            <w:pPr>
              <w:autoSpaceDE w:val="0"/>
              <w:autoSpaceDN w:val="0"/>
              <w:adjustRightInd w:val="0"/>
              <w:rPr>
                <w:rFonts w:cstheme="minorHAnsi"/>
                <w:sz w:val="20"/>
                <w:szCs w:val="20"/>
              </w:rPr>
            </w:pPr>
            <w:r w:rsidRPr="00181B01">
              <w:rPr>
                <w:rFonts w:cstheme="minorHAnsi"/>
                <w:sz w:val="20"/>
                <w:szCs w:val="20"/>
              </w:rPr>
              <w:t xml:space="preserve">Schools should avoid assemblies and other large group gatherings. Where this is necessary to do so alternative mitigating actions should be put in place, such as limiting the time spend together. </w:t>
            </w:r>
          </w:p>
          <w:p w14:paraId="0E358F49" w14:textId="65F4DADA" w:rsidR="00BB22C3" w:rsidRPr="00181B01" w:rsidRDefault="00BB22C3" w:rsidP="00BB22C3">
            <w:pPr>
              <w:autoSpaceDE w:val="0"/>
              <w:autoSpaceDN w:val="0"/>
              <w:adjustRightInd w:val="0"/>
              <w:rPr>
                <w:rFonts w:cstheme="minorHAnsi"/>
                <w:sz w:val="20"/>
                <w:szCs w:val="20"/>
              </w:rPr>
            </w:pPr>
          </w:p>
          <w:p w14:paraId="6C9CB529" w14:textId="77777777" w:rsidR="00DA3397" w:rsidRPr="00181B01" w:rsidRDefault="00DA3397" w:rsidP="00DA3397">
            <w:pPr>
              <w:autoSpaceDE w:val="0"/>
              <w:autoSpaceDN w:val="0"/>
              <w:adjustRightInd w:val="0"/>
              <w:rPr>
                <w:rFonts w:cstheme="minorHAnsi"/>
                <w:color w:val="FF0000"/>
                <w:sz w:val="20"/>
                <w:szCs w:val="20"/>
              </w:rPr>
            </w:pPr>
            <w:r w:rsidRPr="00181B01">
              <w:rPr>
                <w:rFonts w:cstheme="minorHAnsi"/>
                <w:color w:val="FF0000"/>
                <w:sz w:val="20"/>
                <w:szCs w:val="20"/>
              </w:rPr>
              <w:t>Singing can now take place outside but staff should still consider the mitigations of either being arranged in rows all facing the same way with the teacher either wearing a type IIR face mask or standing more than 2m away or being in a circle.</w:t>
            </w:r>
          </w:p>
          <w:p w14:paraId="74E9B029" w14:textId="77777777" w:rsidR="00DA3397" w:rsidRPr="00181B01" w:rsidRDefault="00DA3397" w:rsidP="00BB22C3">
            <w:pPr>
              <w:autoSpaceDE w:val="0"/>
              <w:autoSpaceDN w:val="0"/>
              <w:adjustRightInd w:val="0"/>
              <w:rPr>
                <w:rFonts w:cstheme="minorHAnsi"/>
                <w:sz w:val="20"/>
                <w:szCs w:val="20"/>
              </w:rPr>
            </w:pPr>
          </w:p>
          <w:p w14:paraId="37C6AF33" w14:textId="77777777" w:rsidR="00BB22C3" w:rsidRPr="00181B01" w:rsidRDefault="00BB22C3" w:rsidP="00BB22C3">
            <w:pPr>
              <w:autoSpaceDE w:val="0"/>
              <w:autoSpaceDN w:val="0"/>
              <w:adjustRightInd w:val="0"/>
              <w:rPr>
                <w:rFonts w:cstheme="minorHAnsi"/>
                <w:sz w:val="20"/>
                <w:szCs w:val="20"/>
              </w:rPr>
            </w:pPr>
            <w:r w:rsidRPr="00181B01">
              <w:rPr>
                <w:rFonts w:cstheme="minorHAnsi"/>
                <w:sz w:val="20"/>
                <w:szCs w:val="20"/>
              </w:rPr>
              <w:t>Clear signs displayed as reminders to staff and children regarding social distancing and how to handwash properly.</w:t>
            </w:r>
            <w:r w:rsidRPr="00181B01">
              <w:rPr>
                <w:rFonts w:cstheme="minorHAnsi"/>
                <w:sz w:val="20"/>
                <w:szCs w:val="20"/>
                <w:lang w:val="en-AU"/>
              </w:rPr>
              <w:t xml:space="preserve"> Reinforce messaging regarding handwashing if sneezing or coughing.              </w:t>
            </w:r>
            <w:r w:rsidRPr="00181B01">
              <w:rPr>
                <w:rFonts w:cstheme="minorHAnsi"/>
                <w:sz w:val="20"/>
                <w:szCs w:val="20"/>
              </w:rPr>
              <w:t>Children should be supervised and supported to follow guidance.</w:t>
            </w:r>
          </w:p>
          <w:p w14:paraId="5C3BFC89" w14:textId="77777777" w:rsidR="00BB22C3" w:rsidRPr="00181B01" w:rsidRDefault="00BB22C3" w:rsidP="00BB22C3">
            <w:pPr>
              <w:autoSpaceDE w:val="0"/>
              <w:autoSpaceDN w:val="0"/>
              <w:adjustRightInd w:val="0"/>
              <w:rPr>
                <w:rFonts w:cstheme="minorHAnsi"/>
                <w:sz w:val="20"/>
                <w:szCs w:val="20"/>
                <w:lang w:val="en-AU"/>
              </w:rPr>
            </w:pPr>
          </w:p>
          <w:p w14:paraId="46588B3C" w14:textId="0453F8C7" w:rsidR="003E5CD0" w:rsidRPr="00181B01" w:rsidRDefault="00BB22C3" w:rsidP="00BB22C3">
            <w:pPr>
              <w:autoSpaceDE w:val="0"/>
              <w:autoSpaceDN w:val="0"/>
              <w:adjustRightInd w:val="0"/>
              <w:rPr>
                <w:rFonts w:cstheme="minorHAnsi"/>
                <w:sz w:val="20"/>
                <w:szCs w:val="20"/>
              </w:rPr>
            </w:pPr>
            <w:r w:rsidRPr="00181B01">
              <w:rPr>
                <w:rFonts w:cstheme="minorHAnsi"/>
                <w:sz w:val="20"/>
                <w:szCs w:val="20"/>
              </w:rPr>
              <w:t>Consideration given to emergency evacuation procedures/ fire drill &amp; muster point – adjustments to be made locally to emergency evacuation procedures to</w:t>
            </w:r>
            <w:r w:rsidRPr="00181B01">
              <w:rPr>
                <w:rFonts w:cstheme="minorHAnsi"/>
                <w:sz w:val="20"/>
                <w:szCs w:val="20"/>
                <w:lang w:val="en-AU"/>
              </w:rPr>
              <w:t xml:space="preserve"> keep 2m separation where possible for staff. Drill practice to be carried out with staff and pupils lead by the Head Teacher. However, </w:t>
            </w:r>
            <w:r w:rsidRPr="00181B01">
              <w:rPr>
                <w:rFonts w:cstheme="minorHAnsi"/>
                <w:sz w:val="20"/>
                <w:szCs w:val="20"/>
              </w:rPr>
              <w:t>when not a drill all people occupying the site should evacuate as quickly as possible (without panic) and then when at assembly point, they can revert to physical distancing</w:t>
            </w:r>
          </w:p>
          <w:p w14:paraId="721B32AC" w14:textId="77777777" w:rsidR="004E5DA6" w:rsidRPr="00181B01" w:rsidRDefault="004E5DA6" w:rsidP="00E732E6">
            <w:pPr>
              <w:rPr>
                <w:rFonts w:cstheme="minorHAnsi"/>
                <w:color w:val="000000" w:themeColor="text1"/>
                <w:sz w:val="20"/>
                <w:szCs w:val="20"/>
              </w:rPr>
            </w:pPr>
          </w:p>
          <w:p w14:paraId="71EA2FB9" w14:textId="544C5900" w:rsidR="004E5DA6" w:rsidRPr="00181B01" w:rsidRDefault="004E5DA6" w:rsidP="00C16778">
            <w:pPr>
              <w:rPr>
                <w:rFonts w:eastAsia="Times New Roman" w:cstheme="minorHAnsi"/>
                <w:color w:val="222222"/>
                <w:spacing w:val="-2"/>
                <w:sz w:val="20"/>
                <w:szCs w:val="20"/>
                <w:lang w:val="en-AU"/>
              </w:rPr>
            </w:pPr>
            <w:r w:rsidRPr="00181B01">
              <w:rPr>
                <w:rFonts w:eastAsia="Times New Roman" w:cstheme="minorHAnsi"/>
                <w:color w:val="222222"/>
                <w:spacing w:val="-2"/>
                <w:sz w:val="20"/>
                <w:szCs w:val="20"/>
                <w:lang w:val="en-AU"/>
              </w:rPr>
              <w:t>Consider suggesting that staff hair tied back where appropriate and clothes changed daily. Children encouraged to also tie hair back.</w:t>
            </w:r>
          </w:p>
          <w:p w14:paraId="0FFF32D0" w14:textId="77777777" w:rsidR="000D5EF8" w:rsidRPr="00181B01" w:rsidRDefault="000D5EF8" w:rsidP="00C16778">
            <w:pPr>
              <w:rPr>
                <w:rFonts w:eastAsia="Times New Roman" w:cstheme="minorHAnsi"/>
                <w:color w:val="222222"/>
                <w:spacing w:val="-2"/>
                <w:sz w:val="20"/>
                <w:szCs w:val="20"/>
                <w:lang w:val="en-AU"/>
              </w:rPr>
            </w:pPr>
          </w:p>
          <w:p w14:paraId="4C7BFA2B" w14:textId="4B39239B" w:rsidR="00271D3C" w:rsidRPr="00181B01" w:rsidRDefault="00271D3C" w:rsidP="00C16778">
            <w:pPr>
              <w:rPr>
                <w:rFonts w:eastAsia="Times New Roman" w:cstheme="minorHAnsi"/>
                <w:color w:val="222222"/>
                <w:spacing w:val="-2"/>
                <w:sz w:val="20"/>
                <w:szCs w:val="20"/>
                <w:lang w:val="en-AU"/>
              </w:rPr>
            </w:pPr>
          </w:p>
          <w:p w14:paraId="16FC1D38" w14:textId="77777777" w:rsidR="00777F62" w:rsidRPr="00181B01" w:rsidRDefault="00777F62" w:rsidP="00777F62">
            <w:pPr>
              <w:rPr>
                <w:rFonts w:eastAsia="Times New Roman" w:cstheme="minorHAnsi"/>
                <w:b/>
                <w:bCs/>
                <w:color w:val="222222"/>
                <w:spacing w:val="-2"/>
                <w:sz w:val="20"/>
                <w:szCs w:val="20"/>
                <w:u w:val="single"/>
              </w:rPr>
            </w:pPr>
            <w:r w:rsidRPr="00181B01">
              <w:rPr>
                <w:rFonts w:eastAsia="Times New Roman" w:cstheme="minorHAnsi"/>
                <w:b/>
                <w:bCs/>
                <w:color w:val="222222"/>
                <w:spacing w:val="-2"/>
                <w:sz w:val="20"/>
                <w:szCs w:val="20"/>
                <w:u w:val="single"/>
              </w:rPr>
              <w:t xml:space="preserve">General Advice - Facilities </w:t>
            </w:r>
          </w:p>
          <w:p w14:paraId="60F9A490" w14:textId="77777777" w:rsidR="00777F62" w:rsidRPr="00181B01" w:rsidRDefault="00777F62" w:rsidP="00777F62">
            <w:pPr>
              <w:rPr>
                <w:rFonts w:eastAsia="Times New Roman" w:cstheme="minorHAnsi"/>
                <w:color w:val="222222"/>
                <w:spacing w:val="-2"/>
                <w:sz w:val="20"/>
                <w:szCs w:val="20"/>
              </w:rPr>
            </w:pPr>
          </w:p>
          <w:p w14:paraId="642B237E"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65FD8A4A" w14:textId="77777777" w:rsidR="00777F62" w:rsidRPr="00181B01" w:rsidRDefault="00777F62" w:rsidP="00777F62">
            <w:pPr>
              <w:rPr>
                <w:rFonts w:eastAsia="Times New Roman" w:cstheme="minorHAnsi"/>
                <w:color w:val="222222"/>
                <w:spacing w:val="-2"/>
                <w:sz w:val="20"/>
                <w:szCs w:val="20"/>
              </w:rPr>
            </w:pPr>
          </w:p>
          <w:p w14:paraId="4AAF19D7"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Pre-Covid 19 expectations would apply for cleaning down areas. Cleaning materials to be made available throughout the day for staff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provide assistance in provision of materials. </w:t>
            </w:r>
          </w:p>
          <w:p w14:paraId="3A7F2898" w14:textId="77777777" w:rsidR="00777F62" w:rsidRPr="00181B01" w:rsidRDefault="00777F62" w:rsidP="00777F62">
            <w:pPr>
              <w:rPr>
                <w:rFonts w:eastAsia="Times New Roman" w:cstheme="minorHAnsi"/>
                <w:color w:val="222222"/>
                <w:spacing w:val="-2"/>
                <w:sz w:val="20"/>
                <w:szCs w:val="20"/>
              </w:rPr>
            </w:pPr>
          </w:p>
          <w:p w14:paraId="3B4520BE"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As a minimum, frequently touched surfaces should be wiped down at the beginning, and, or end of each day, </w:t>
            </w:r>
            <w:r w:rsidRPr="00181B01">
              <w:rPr>
                <w:rFonts w:eastAsia="Times New Roman" w:cstheme="minorHAnsi"/>
                <w:color w:val="222222"/>
                <w:spacing w:val="-2"/>
                <w:sz w:val="20"/>
                <w:szCs w:val="20"/>
                <w:lang w:val="en"/>
              </w:rPr>
              <w:t>and more frequently during the day depending on the number of people using the space, whether they are entering and exiting the setting, and access to hand washing and hand-</w:t>
            </w:r>
            <w:proofErr w:type="spellStart"/>
            <w:r w:rsidRPr="00181B01">
              <w:rPr>
                <w:rFonts w:eastAsia="Times New Roman" w:cstheme="minorHAnsi"/>
                <w:color w:val="222222"/>
                <w:spacing w:val="-2"/>
                <w:sz w:val="20"/>
                <w:szCs w:val="20"/>
                <w:lang w:val="en"/>
              </w:rPr>
              <w:t>sanitising</w:t>
            </w:r>
            <w:proofErr w:type="spellEnd"/>
            <w:r w:rsidRPr="00181B01">
              <w:rPr>
                <w:rFonts w:eastAsia="Times New Roman" w:cstheme="minorHAnsi"/>
                <w:color w:val="222222"/>
                <w:spacing w:val="-2"/>
                <w:sz w:val="20"/>
                <w:szCs w:val="20"/>
                <w:lang w:val="en"/>
              </w:rPr>
              <w:t xml:space="preserve"> facilities. Cleaning of frequently touched surfaces is particularly important in bathrooms and communal kitchens. </w:t>
            </w:r>
            <w:r w:rsidRPr="00181B01">
              <w:rPr>
                <w:rFonts w:eastAsia="Times New Roman" w:cstheme="minorHAnsi"/>
                <w:color w:val="222222"/>
                <w:spacing w:val="-2"/>
                <w:sz w:val="20"/>
                <w:szCs w:val="20"/>
              </w:rPr>
              <w:t xml:space="preserve">When cleaning surfaces it is not necessary to wear PPE. Health Protection Scotland documentation can be found </w:t>
            </w:r>
            <w:hyperlink r:id="rId34" w:history="1">
              <w:r w:rsidRPr="00181B01">
                <w:rPr>
                  <w:rStyle w:val="Hyperlink"/>
                  <w:rFonts w:eastAsia="Times New Roman" w:cstheme="minorHAnsi"/>
                  <w:spacing w:val="-2"/>
                  <w:sz w:val="20"/>
                  <w:szCs w:val="20"/>
                </w:rPr>
                <w:t>here</w:t>
              </w:r>
            </w:hyperlink>
            <w:r w:rsidRPr="00181B01">
              <w:rPr>
                <w:rFonts w:eastAsia="Times New Roman" w:cstheme="minorHAnsi"/>
                <w:color w:val="222222"/>
                <w:spacing w:val="-2"/>
                <w:sz w:val="20"/>
                <w:szCs w:val="20"/>
              </w:rPr>
              <w:t xml:space="preserve">. </w:t>
            </w:r>
          </w:p>
          <w:p w14:paraId="6605E479" w14:textId="77777777" w:rsidR="00777F62" w:rsidRPr="00181B01" w:rsidRDefault="00777F62" w:rsidP="00777F62">
            <w:pPr>
              <w:rPr>
                <w:rFonts w:eastAsia="Times New Roman" w:cstheme="minorHAnsi"/>
                <w:color w:val="222222"/>
                <w:spacing w:val="-2"/>
                <w:sz w:val="20"/>
                <w:szCs w:val="20"/>
              </w:rPr>
            </w:pPr>
          </w:p>
          <w:p w14:paraId="0B1AF2CB"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23E0FA63" w14:textId="77777777" w:rsidR="00777F62" w:rsidRPr="00181B01" w:rsidRDefault="00777F62" w:rsidP="00777F62">
            <w:pPr>
              <w:rPr>
                <w:rFonts w:eastAsia="Times New Roman" w:cstheme="minorHAnsi"/>
                <w:color w:val="222222"/>
                <w:spacing w:val="-2"/>
                <w:sz w:val="20"/>
                <w:szCs w:val="20"/>
                <w:u w:val="single"/>
              </w:rPr>
            </w:pPr>
            <w:r w:rsidRPr="00181B01">
              <w:rPr>
                <w:rFonts w:eastAsia="Times New Roman" w:cstheme="minorHAnsi"/>
                <w:color w:val="222222"/>
                <w:spacing w:val="-2"/>
                <w:sz w:val="20"/>
                <w:szCs w:val="20"/>
              </w:rPr>
              <w:t xml:space="preserve">In its undiluted form Covid Guard should not be stored with </w:t>
            </w:r>
            <w:proofErr w:type="spellStart"/>
            <w:r w:rsidRPr="00181B01">
              <w:rPr>
                <w:rFonts w:eastAsia="Times New Roman" w:cstheme="minorHAnsi"/>
                <w:color w:val="222222"/>
                <w:spacing w:val="-2"/>
                <w:sz w:val="20"/>
                <w:szCs w:val="20"/>
              </w:rPr>
              <w:t>Oxivir</w:t>
            </w:r>
            <w:proofErr w:type="spellEnd"/>
            <w:r w:rsidRPr="00181B01">
              <w:rPr>
                <w:rFonts w:eastAsia="Times New Roman" w:cstheme="minorHAnsi"/>
                <w:color w:val="222222"/>
                <w:spacing w:val="-2"/>
                <w:sz w:val="20"/>
                <w:szCs w:val="20"/>
              </w:rPr>
              <w:t xml:space="preserve"> or Sani 4 in 1. </w:t>
            </w:r>
          </w:p>
          <w:p w14:paraId="08F27AFD" w14:textId="77777777" w:rsidR="00777F62" w:rsidRPr="00181B01" w:rsidRDefault="00777F62" w:rsidP="00777F62">
            <w:pPr>
              <w:rPr>
                <w:rFonts w:eastAsia="Times New Roman" w:cstheme="minorHAnsi"/>
                <w:color w:val="222222"/>
                <w:spacing w:val="-2"/>
                <w:sz w:val="20"/>
                <w:szCs w:val="20"/>
              </w:rPr>
            </w:pPr>
          </w:p>
          <w:p w14:paraId="5964F946"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11BBE992" w14:textId="77777777" w:rsidR="00777F62" w:rsidRPr="00181B01" w:rsidRDefault="00777F62" w:rsidP="00777F62">
            <w:pPr>
              <w:rPr>
                <w:rFonts w:eastAsia="Times New Roman" w:cstheme="minorHAnsi"/>
                <w:color w:val="222222"/>
                <w:spacing w:val="-2"/>
                <w:sz w:val="20"/>
                <w:szCs w:val="20"/>
              </w:rPr>
            </w:pPr>
          </w:p>
          <w:p w14:paraId="70FC322B"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All toilet areas to contain signage highlighting good handwashing routines.</w:t>
            </w:r>
          </w:p>
          <w:p w14:paraId="161D9B4D" w14:textId="77777777" w:rsidR="00777F62" w:rsidRPr="00181B01" w:rsidRDefault="00777F62" w:rsidP="00777F62">
            <w:pPr>
              <w:rPr>
                <w:rFonts w:eastAsia="Times New Roman" w:cstheme="minorHAnsi"/>
                <w:b/>
                <w:bCs/>
                <w:color w:val="222222"/>
                <w:spacing w:val="-2"/>
                <w:sz w:val="20"/>
                <w:szCs w:val="20"/>
              </w:rPr>
            </w:pPr>
          </w:p>
          <w:p w14:paraId="08DBA03C" w14:textId="77777777" w:rsidR="00777F62" w:rsidRPr="00181B01" w:rsidRDefault="00777F62" w:rsidP="00777F62">
            <w:pPr>
              <w:rPr>
                <w:rFonts w:eastAsia="Times New Roman" w:cstheme="minorHAnsi"/>
                <w:b/>
                <w:bCs/>
                <w:color w:val="222222"/>
                <w:spacing w:val="-2"/>
                <w:sz w:val="20"/>
                <w:szCs w:val="20"/>
              </w:rPr>
            </w:pPr>
            <w:r w:rsidRPr="00181B01">
              <w:rPr>
                <w:rFonts w:eastAsia="Times New Roman" w:cstheme="minorHAnsi"/>
                <w:b/>
                <w:bCs/>
                <w:color w:val="222222"/>
                <w:spacing w:val="-2"/>
                <w:sz w:val="20"/>
                <w:szCs w:val="20"/>
              </w:rPr>
              <w:t>Ventilation</w:t>
            </w:r>
          </w:p>
          <w:p w14:paraId="6C9EC74E"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Leave non-fire doors open to reduce the amount of contact with doors and also potentially improve workplace ventilation. Open windows to improve the flow of air where possible.</w:t>
            </w:r>
          </w:p>
          <w:p w14:paraId="2250ED4E" w14:textId="77777777" w:rsidR="00777F62" w:rsidRPr="00181B01" w:rsidRDefault="00777F62" w:rsidP="00777F62">
            <w:pPr>
              <w:rPr>
                <w:rFonts w:eastAsia="Times New Roman" w:cstheme="minorHAnsi"/>
                <w:b/>
                <w:bCs/>
                <w:color w:val="222222"/>
                <w:spacing w:val="-2"/>
                <w:sz w:val="20"/>
                <w:szCs w:val="20"/>
              </w:rPr>
            </w:pPr>
          </w:p>
          <w:p w14:paraId="15AC8774"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16D536DF" w14:textId="77777777" w:rsidR="00777F62" w:rsidRPr="00181B01" w:rsidRDefault="00777F62" w:rsidP="00777F62">
            <w:pPr>
              <w:rPr>
                <w:rFonts w:eastAsia="Times New Roman" w:cstheme="minorHAnsi"/>
                <w:color w:val="222222"/>
                <w:spacing w:val="-2"/>
                <w:sz w:val="20"/>
                <w:szCs w:val="20"/>
              </w:rPr>
            </w:pPr>
          </w:p>
          <w:p w14:paraId="0CA6D8AA"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77D2A874" w14:textId="77777777" w:rsidR="00777F62" w:rsidRPr="00181B01" w:rsidRDefault="00777F62" w:rsidP="00777F62">
            <w:pPr>
              <w:rPr>
                <w:rFonts w:eastAsia="Times New Roman" w:cstheme="minorHAnsi"/>
                <w:color w:val="222222"/>
                <w:spacing w:val="-2"/>
                <w:sz w:val="20"/>
                <w:szCs w:val="20"/>
              </w:rPr>
            </w:pPr>
          </w:p>
          <w:p w14:paraId="67955AE8"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67CD5E5B" w14:textId="77777777" w:rsidR="00777F62" w:rsidRPr="00181B01" w:rsidRDefault="00777F62" w:rsidP="00777F62">
            <w:pPr>
              <w:rPr>
                <w:rFonts w:eastAsia="Times New Roman" w:cstheme="minorHAnsi"/>
                <w:color w:val="222222"/>
                <w:spacing w:val="-2"/>
                <w:sz w:val="20"/>
                <w:szCs w:val="20"/>
              </w:rPr>
            </w:pPr>
          </w:p>
          <w:p w14:paraId="4CA9AE5C"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Fire Safety Risk Assessment should always be reviewed before any internal doors are held open</w:t>
            </w:r>
          </w:p>
          <w:p w14:paraId="2492EF71" w14:textId="77777777" w:rsidR="00777F62" w:rsidRPr="00181B01" w:rsidRDefault="00777F62" w:rsidP="00777F62">
            <w:pPr>
              <w:rPr>
                <w:rFonts w:eastAsia="Times New Roman" w:cstheme="minorHAnsi"/>
                <w:color w:val="222222"/>
                <w:spacing w:val="-2"/>
                <w:sz w:val="20"/>
                <w:szCs w:val="20"/>
              </w:rPr>
            </w:pPr>
          </w:p>
          <w:p w14:paraId="33F88ABB"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Ventilation</w:t>
            </w:r>
          </w:p>
          <w:p w14:paraId="60EF091D" w14:textId="77777777" w:rsidR="00777F62" w:rsidRPr="00181B01" w:rsidRDefault="00777F62" w:rsidP="00777F62">
            <w:pPr>
              <w:rPr>
                <w:rFonts w:eastAsia="Times New Roman" w:cstheme="minorHAnsi"/>
                <w:color w:val="222222"/>
                <w:spacing w:val="-2"/>
                <w:sz w:val="20"/>
                <w:szCs w:val="20"/>
              </w:rPr>
            </w:pPr>
          </w:p>
          <w:p w14:paraId="4D3D8DED"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partially opening doors and windows to provide ventilation while reducing draughts</w:t>
            </w:r>
          </w:p>
          <w:p w14:paraId="4D7AA89F"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opening high level windows in preference to low level to reduce draughts</w:t>
            </w:r>
          </w:p>
          <w:p w14:paraId="75A3A856"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purging spaces by opening windows, vents and external doors (e.g. between classes, </w:t>
            </w:r>
          </w:p>
          <w:p w14:paraId="227DDD83"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during break and lunch, when a room is unused, or at other suitable intervals if a space is occupied for long periods at a time)</w:t>
            </w:r>
          </w:p>
          <w:p w14:paraId="51A79E37" w14:textId="77777777" w:rsidR="00777F62" w:rsidRPr="00181B01" w:rsidRDefault="00777F62" w:rsidP="00777F62">
            <w:pPr>
              <w:rPr>
                <w:rFonts w:eastAsia="Times New Roman" w:cstheme="minorHAnsi"/>
                <w:color w:val="222222"/>
                <w:spacing w:val="-2"/>
                <w:sz w:val="20"/>
                <w:szCs w:val="20"/>
              </w:rPr>
            </w:pPr>
          </w:p>
          <w:p w14:paraId="266D8397" w14:textId="77777777" w:rsidR="00777F62" w:rsidRPr="00181B01" w:rsidRDefault="00777F62" w:rsidP="00777F62">
            <w:pPr>
              <w:rPr>
                <w:rFonts w:eastAsia="Times New Roman" w:cstheme="minorHAnsi"/>
                <w:b/>
                <w:bCs/>
                <w:color w:val="222222"/>
                <w:spacing w:val="-2"/>
                <w:sz w:val="20"/>
                <w:szCs w:val="20"/>
              </w:rPr>
            </w:pPr>
            <w:r w:rsidRPr="00181B01">
              <w:rPr>
                <w:rFonts w:eastAsia="Times New Roman" w:cstheme="minorHAnsi"/>
                <w:b/>
                <w:bCs/>
                <w:color w:val="222222"/>
                <w:spacing w:val="-2"/>
                <w:sz w:val="20"/>
                <w:szCs w:val="20"/>
              </w:rPr>
              <w:t>Temperature</w:t>
            </w:r>
          </w:p>
          <w:p w14:paraId="525E0901" w14:textId="77777777" w:rsidR="00777F62" w:rsidRPr="00181B01" w:rsidRDefault="00777F62" w:rsidP="00777F62">
            <w:pPr>
              <w:rPr>
                <w:rFonts w:eastAsia="Times New Roman" w:cstheme="minorHAnsi"/>
                <w:color w:val="222222"/>
                <w:spacing w:val="-2"/>
                <w:sz w:val="20"/>
                <w:szCs w:val="20"/>
              </w:rPr>
            </w:pPr>
          </w:p>
          <w:p w14:paraId="7C8C3A56"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providing flexibility in permissible clothing while indoors.</w:t>
            </w:r>
          </w:p>
          <w:p w14:paraId="2AA6E051"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designing seating plans to reflect individual student/staff temperature preferences</w:t>
            </w:r>
          </w:p>
          <w:p w14:paraId="5EF84CA1"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adjusting indoor heating to compensate for cold air flow from outside (e.g. higher system</w:t>
            </w:r>
          </w:p>
          <w:p w14:paraId="76A0A815"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settings, increased duration)</w:t>
            </w:r>
          </w:p>
          <w:p w14:paraId="0C5D278A" w14:textId="77777777" w:rsidR="00777F62" w:rsidRPr="00181B01" w:rsidRDefault="00777F62" w:rsidP="00777F62">
            <w:pPr>
              <w:rPr>
                <w:rFonts w:eastAsia="Times New Roman" w:cstheme="minorHAnsi"/>
                <w:color w:val="222222"/>
                <w:spacing w:val="-2"/>
                <w:sz w:val="20"/>
                <w:szCs w:val="20"/>
              </w:rPr>
            </w:pPr>
          </w:p>
          <w:p w14:paraId="6CC2A0FD"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Centralised or local mechanical ventilation systems should wherever possible be adjusted to full fresh air. Air recirculation should be avoided or minimised.</w:t>
            </w:r>
          </w:p>
          <w:p w14:paraId="01A6EB2C" w14:textId="77777777" w:rsidR="00777F62" w:rsidRPr="00181B01" w:rsidRDefault="00777F62" w:rsidP="00777F62">
            <w:pPr>
              <w:rPr>
                <w:rFonts w:eastAsia="Times New Roman" w:cstheme="minorHAnsi"/>
                <w:color w:val="222222"/>
                <w:spacing w:val="-2"/>
                <w:sz w:val="20"/>
                <w:szCs w:val="20"/>
              </w:rPr>
            </w:pPr>
          </w:p>
          <w:p w14:paraId="7B98A1C4"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Updated guidance for ventilation can be found </w:t>
            </w:r>
            <w:hyperlink r:id="rId35" w:history="1">
              <w:r w:rsidRPr="00181B01">
                <w:rPr>
                  <w:rStyle w:val="Hyperlink"/>
                  <w:rFonts w:eastAsia="Times New Roman" w:cstheme="minorHAnsi"/>
                  <w:spacing w:val="-2"/>
                  <w:sz w:val="20"/>
                  <w:szCs w:val="20"/>
                </w:rPr>
                <w:t>here</w:t>
              </w:r>
            </w:hyperlink>
          </w:p>
          <w:p w14:paraId="2982D18B" w14:textId="77777777" w:rsidR="00777F62" w:rsidRPr="00181B01" w:rsidRDefault="00777F62" w:rsidP="00777F62">
            <w:pPr>
              <w:rPr>
                <w:rFonts w:eastAsia="Times New Roman" w:cstheme="minorHAnsi"/>
                <w:color w:val="222222"/>
                <w:spacing w:val="-2"/>
                <w:sz w:val="20"/>
                <w:szCs w:val="20"/>
              </w:rPr>
            </w:pPr>
          </w:p>
          <w:p w14:paraId="1AAD91BF"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Janitorial Support Teams are able to support with the logging of any calls concerning window opening faults if detected. FES have been advised to prioritise any calls for windows that cannot open / are hard to open.</w:t>
            </w:r>
          </w:p>
          <w:p w14:paraId="0FBD1479" w14:textId="77777777" w:rsidR="00777F62" w:rsidRPr="00181B01" w:rsidRDefault="00777F62" w:rsidP="00777F62">
            <w:pPr>
              <w:rPr>
                <w:rFonts w:eastAsia="Times New Roman" w:cstheme="minorHAnsi"/>
                <w:color w:val="222222"/>
                <w:spacing w:val="-2"/>
                <w:sz w:val="20"/>
                <w:szCs w:val="20"/>
              </w:rPr>
            </w:pPr>
          </w:p>
          <w:p w14:paraId="63C70F64"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66A65A53"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However, internal fire doors </w:t>
            </w:r>
            <w:r w:rsidRPr="00181B01">
              <w:rPr>
                <w:rFonts w:eastAsia="Times New Roman" w:cstheme="minorHAnsi"/>
                <w:b/>
                <w:bCs/>
                <w:color w:val="222222"/>
                <w:spacing w:val="-2"/>
                <w:sz w:val="20"/>
                <w:szCs w:val="20"/>
              </w:rPr>
              <w:t>must</w:t>
            </w:r>
            <w:r w:rsidRPr="00181B01">
              <w:rPr>
                <w:rFonts w:eastAsia="Times New Roman" w:cstheme="minorHAnsi"/>
                <w:color w:val="222222"/>
                <w:spacing w:val="-2"/>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16E40AAE" w14:textId="77777777" w:rsidR="00777F62" w:rsidRPr="00181B01" w:rsidRDefault="00777F62" w:rsidP="00777F62">
            <w:pPr>
              <w:rPr>
                <w:rFonts w:eastAsia="Times New Roman" w:cstheme="minorHAnsi"/>
                <w:color w:val="222222"/>
                <w:spacing w:val="-2"/>
                <w:sz w:val="20"/>
                <w:szCs w:val="20"/>
              </w:rPr>
            </w:pPr>
          </w:p>
          <w:p w14:paraId="457A7799"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4035CBCF" w14:textId="77777777" w:rsidR="004E5DA6" w:rsidRPr="00181B01" w:rsidRDefault="004E5DA6" w:rsidP="00E732E6">
            <w:pPr>
              <w:rPr>
                <w:rFonts w:cstheme="minorHAnsi"/>
                <w:color w:val="000000" w:themeColor="text1"/>
                <w:sz w:val="20"/>
                <w:szCs w:val="20"/>
              </w:rPr>
            </w:pPr>
          </w:p>
          <w:p w14:paraId="1969C46A" w14:textId="77777777" w:rsidR="004E5DA6" w:rsidRPr="00181B01" w:rsidRDefault="004E5DA6" w:rsidP="00296127">
            <w:pPr>
              <w:autoSpaceDE w:val="0"/>
              <w:autoSpaceDN w:val="0"/>
              <w:adjustRightInd w:val="0"/>
              <w:rPr>
                <w:rFonts w:cstheme="minorHAnsi"/>
                <w:b/>
                <w:bCs/>
                <w:color w:val="21272E"/>
              </w:rPr>
            </w:pPr>
            <w:r w:rsidRPr="00181B01">
              <w:rPr>
                <w:rFonts w:cstheme="minorHAnsi"/>
                <w:b/>
                <w:bCs/>
                <w:color w:val="21272E"/>
              </w:rPr>
              <w:t>Support for minority ethnic children, young people and staff</w:t>
            </w:r>
          </w:p>
          <w:p w14:paraId="09A0E21D" w14:textId="77777777" w:rsidR="004E5DA6" w:rsidRPr="00181B01" w:rsidRDefault="004E5DA6" w:rsidP="00296127">
            <w:pPr>
              <w:autoSpaceDE w:val="0"/>
              <w:autoSpaceDN w:val="0"/>
              <w:adjustRightInd w:val="0"/>
              <w:rPr>
                <w:rFonts w:cstheme="minorHAnsi"/>
                <w:sz w:val="20"/>
                <w:szCs w:val="20"/>
              </w:rPr>
            </w:pPr>
            <w:r w:rsidRPr="00181B01">
              <w:rPr>
                <w:rFonts w:cstheme="minorHAnsi"/>
                <w:sz w:val="20"/>
                <w:szCs w:val="20"/>
              </w:rPr>
              <w:lastRenderedPageBreak/>
              <w:t>The concerns within Minority Ethnic communities must be recognised and individual requests for additional protections should be supported wherever possible.</w:t>
            </w:r>
          </w:p>
          <w:p w14:paraId="7C0F3093" w14:textId="77777777" w:rsidR="004E5DA6" w:rsidRPr="00181B01" w:rsidRDefault="004E5DA6" w:rsidP="00296127">
            <w:pPr>
              <w:autoSpaceDE w:val="0"/>
              <w:autoSpaceDN w:val="0"/>
              <w:adjustRightInd w:val="0"/>
              <w:rPr>
                <w:rFonts w:cstheme="minorHAnsi"/>
                <w:sz w:val="20"/>
                <w:szCs w:val="20"/>
              </w:rPr>
            </w:pPr>
            <w:r w:rsidRPr="00181B01">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65EE4E09" w:rsidR="004E5DA6" w:rsidRPr="00181B01" w:rsidRDefault="004E5DA6" w:rsidP="00296127">
            <w:pPr>
              <w:pStyle w:val="NoSpacing"/>
              <w:rPr>
                <w:rFonts w:cstheme="minorHAnsi"/>
                <w:sz w:val="20"/>
                <w:szCs w:val="20"/>
              </w:rPr>
            </w:pPr>
            <w:r w:rsidRPr="00181B01">
              <w:rPr>
                <w:rFonts w:cstheme="minorHAnsi"/>
                <w:sz w:val="20"/>
                <w:szCs w:val="20"/>
              </w:rPr>
              <w:t xml:space="preserve">Employers should be mindful of their duties under the </w:t>
            </w:r>
            <w:hyperlink r:id="rId36">
              <w:r w:rsidRPr="00181B01">
                <w:rPr>
                  <w:rFonts w:cstheme="minorHAnsi"/>
                  <w:color w:val="0000FF"/>
                  <w:sz w:val="20"/>
                  <w:szCs w:val="20"/>
                </w:rPr>
                <w:t>Equality Act 2010</w:t>
              </w:r>
              <w:r w:rsidRPr="00181B01">
                <w:rPr>
                  <w:rFonts w:cstheme="minorHAnsi"/>
                  <w:color w:val="0000FF"/>
                </w:rPr>
                <w:t xml:space="preserve"> </w:t>
              </w:r>
            </w:hyperlink>
            <w:r w:rsidRPr="00181B01">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42272F99" w14:textId="77777777" w:rsidR="00EE30C3" w:rsidRPr="00181B01" w:rsidRDefault="00EE30C3" w:rsidP="00EE30C3">
            <w:pPr>
              <w:shd w:val="clear" w:color="auto" w:fill="FFFFFF"/>
              <w:spacing w:line="420" w:lineRule="atLeast"/>
              <w:outlineLvl w:val="2"/>
              <w:rPr>
                <w:rFonts w:eastAsia="Times New Roman" w:cstheme="minorHAnsi"/>
                <w:b/>
                <w:bCs/>
                <w:color w:val="FF0000"/>
                <w:sz w:val="20"/>
                <w:szCs w:val="20"/>
                <w:lang w:eastAsia="en-GB"/>
              </w:rPr>
            </w:pPr>
            <w:r w:rsidRPr="00181B01">
              <w:rPr>
                <w:rFonts w:eastAsia="Times New Roman" w:cstheme="minorHAnsi"/>
                <w:b/>
                <w:bCs/>
                <w:color w:val="FF0000"/>
                <w:sz w:val="20"/>
                <w:szCs w:val="20"/>
                <w:lang w:eastAsia="en-GB"/>
              </w:rPr>
              <w:t>School visits</w:t>
            </w:r>
          </w:p>
          <w:p w14:paraId="7459D745" w14:textId="77777777" w:rsidR="00EE30C3" w:rsidRPr="00181B01" w:rsidRDefault="00EE30C3" w:rsidP="00EE30C3">
            <w:pPr>
              <w:shd w:val="clear" w:color="auto" w:fill="FFFFFF"/>
              <w:rPr>
                <w:rFonts w:cstheme="minorHAnsi"/>
                <w:sz w:val="20"/>
                <w:szCs w:val="20"/>
              </w:rPr>
            </w:pPr>
            <w:r w:rsidRPr="00181B01">
              <w:rPr>
                <w:rFonts w:eastAsia="Times New Roman" w:cstheme="minorHAnsi"/>
                <w:color w:val="FF0000"/>
                <w:sz w:val="20"/>
                <w:szCs w:val="20"/>
                <w:lang w:eastAsia="en-GB"/>
              </w:rPr>
              <w:t>Guidance on school visits (available at</w:t>
            </w:r>
            <w:r w:rsidRPr="00181B01">
              <w:rPr>
                <w:rFonts w:eastAsia="Times New Roman" w:cstheme="minorHAnsi"/>
                <w:color w:val="333333"/>
                <w:sz w:val="20"/>
                <w:szCs w:val="20"/>
                <w:lang w:eastAsia="en-GB"/>
              </w:rPr>
              <w:t> </w:t>
            </w:r>
            <w:hyperlink r:id="rId37" w:history="1">
              <w:r w:rsidRPr="00181B01">
                <w:rPr>
                  <w:rFonts w:eastAsia="Times New Roman" w:cstheme="minorHAnsi"/>
                  <w:color w:val="0000FF"/>
                  <w:sz w:val="20"/>
                  <w:szCs w:val="20"/>
                  <w:u w:val="single"/>
                  <w:lang w:eastAsia="en-GB"/>
                </w:rPr>
                <w:t>Coronavirus (COVID-19): guidance for school visits and trips</w:t>
              </w:r>
            </w:hyperlink>
            <w:r w:rsidRPr="00181B01">
              <w:rPr>
                <w:rFonts w:eastAsia="Times New Roman" w:cstheme="minorHAnsi"/>
                <w:color w:val="333333"/>
                <w:sz w:val="20"/>
                <w:szCs w:val="20"/>
                <w:lang w:eastAsia="en-GB"/>
              </w:rPr>
              <w:t xml:space="preserve">) - </w:t>
            </w:r>
            <w:r w:rsidRPr="00181B01">
              <w:rPr>
                <w:rFonts w:eastAsia="Times New Roman" w:cstheme="minorHAnsi"/>
                <w:color w:val="FF0000"/>
                <w:sz w:val="20"/>
                <w:szCs w:val="20"/>
                <w:lang w:eastAsia="en-GB"/>
              </w:rPr>
              <w:t>school day visits can now take place and that school residential visits to outdoor education centres can recommence from 31 May 2021 at the earliest, subject to a number of mitigating actions being put in place. This includes the requirement that residential visits are allowed only when virus prevalence is equivalent to new Covid-19 Protection Levels 0, 1 and 2 at both the school and destination</w:t>
            </w:r>
            <w:r w:rsidRPr="00181B01">
              <w:rPr>
                <w:rFonts w:ascii="Roboto" w:eastAsia="Times New Roman" w:hAnsi="Roboto" w:cs="Times New Roman"/>
                <w:color w:val="FF0000"/>
                <w:sz w:val="27"/>
                <w:szCs w:val="27"/>
                <w:lang w:eastAsia="en-GB"/>
              </w:rPr>
              <w:t>.</w:t>
            </w:r>
          </w:p>
          <w:p w14:paraId="3E4A9649" w14:textId="14E7D570" w:rsidR="004E5DA6" w:rsidRPr="00181B01" w:rsidRDefault="004E5DA6" w:rsidP="00B52B22">
            <w:pPr>
              <w:rPr>
                <w:rFonts w:eastAsia="Times New Roman" w:cstheme="minorHAnsi"/>
                <w:bCs/>
                <w:spacing w:val="-2"/>
                <w:sz w:val="20"/>
                <w:szCs w:val="20"/>
                <w:lang w:val="en-AU"/>
              </w:rPr>
            </w:pPr>
          </w:p>
        </w:tc>
      </w:tr>
      <w:tr w:rsidR="00B30F68" w:rsidRPr="00181B01" w14:paraId="1825BDC6" w14:textId="77777777" w:rsidTr="00B30F68">
        <w:tc>
          <w:tcPr>
            <w:tcW w:w="1131" w:type="dxa"/>
            <w:shd w:val="clear" w:color="auto" w:fill="2F5496" w:themeFill="accent1" w:themeFillShade="BF"/>
          </w:tcPr>
          <w:p w14:paraId="31C2CAF2" w14:textId="66EB7781"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7F37CEDE" w14:textId="7F3B6779"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181B01"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2" w:name="_Ref67731433"/>
            <w:r w:rsidRPr="00181B01">
              <w:rPr>
                <w:rFonts w:eastAsia="Calibri" w:cstheme="minorHAnsi"/>
                <w:b/>
                <w:bCs/>
                <w:color w:val="FFFFFF" w:themeColor="background1"/>
                <w:sz w:val="20"/>
                <w:szCs w:val="20"/>
                <w:u w:val="single"/>
              </w:rPr>
              <w:t>PEOPLE SYMPTOMATIC ATTENDING ECS ESTABLISHMENTS</w:t>
            </w:r>
            <w:r w:rsidR="00E246D7" w:rsidRPr="00181B01">
              <w:rPr>
                <w:rFonts w:eastAsia="Calibri" w:cstheme="minorHAnsi"/>
                <w:b/>
                <w:bCs/>
                <w:color w:val="FFFFFF" w:themeColor="background1"/>
                <w:sz w:val="20"/>
                <w:szCs w:val="20"/>
                <w:u w:val="single"/>
              </w:rPr>
              <w:t xml:space="preserve"> &amp; TESTING</w:t>
            </w:r>
            <w:bookmarkEnd w:id="2"/>
          </w:p>
          <w:p w14:paraId="1B080653" w14:textId="1AFB948B" w:rsidR="004741ED" w:rsidRPr="00181B01" w:rsidRDefault="00A77FDE" w:rsidP="00A77FDE">
            <w:pPr>
              <w:spacing w:after="160" w:line="259" w:lineRule="auto"/>
              <w:ind w:left="45"/>
              <w:contextualSpacing/>
              <w:rPr>
                <w:rFonts w:eastAsia="Calibri" w:cstheme="minorHAnsi"/>
                <w:b/>
                <w:bCs/>
                <w:color w:val="FFFFFF" w:themeColor="background1"/>
                <w:sz w:val="20"/>
                <w:szCs w:val="20"/>
                <w:u w:val="single"/>
              </w:rPr>
            </w:pPr>
            <w:r w:rsidRPr="00181B01">
              <w:rPr>
                <w:rFonts w:eastAsia="Calibri" w:cstheme="minorHAnsi"/>
                <w:color w:val="FFFFFF" w:themeColor="background1"/>
                <w:sz w:val="20"/>
                <w:szCs w:val="20"/>
              </w:rPr>
              <w:t xml:space="preserve">Remind staff, pupils and parents that they </w:t>
            </w:r>
            <w:r w:rsidRPr="00181B01">
              <w:rPr>
                <w:rFonts w:eastAsia="Calibri" w:cstheme="minorHAnsi"/>
                <w:b/>
                <w:bCs/>
                <w:color w:val="FFFFFF" w:themeColor="background1"/>
                <w:sz w:val="20"/>
                <w:szCs w:val="20"/>
              </w:rPr>
              <w:t>should not</w:t>
            </w:r>
            <w:r w:rsidRPr="00181B01">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38" w:history="1">
              <w:r w:rsidRPr="00181B01">
                <w:rPr>
                  <w:rStyle w:val="Hyperlink"/>
                  <w:rFonts w:eastAsia="Calibri" w:cstheme="minorHAnsi"/>
                  <w:color w:val="FFFFFF" w:themeColor="background1"/>
                  <w:sz w:val="20"/>
                  <w:szCs w:val="20"/>
                </w:rPr>
                <w:t>www.nhsinform.scot</w:t>
              </w:r>
            </w:hyperlink>
            <w:r w:rsidRPr="00181B01">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181B01"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r w:rsidRPr="00181B01">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7296A430" w14:textId="78303445"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4741ED" w:rsidRPr="00181B01" w14:paraId="4C636E24" w14:textId="77777777" w:rsidTr="00180446">
        <w:tc>
          <w:tcPr>
            <w:tcW w:w="15593" w:type="dxa"/>
            <w:gridSpan w:val="13"/>
            <w:shd w:val="clear" w:color="auto" w:fill="auto"/>
          </w:tcPr>
          <w:p w14:paraId="44F64230" w14:textId="61110B1D" w:rsidR="003B613F" w:rsidRPr="00181B01" w:rsidRDefault="00E246D7" w:rsidP="004C3FF2">
            <w:pPr>
              <w:spacing w:after="160" w:line="259" w:lineRule="auto"/>
              <w:ind w:left="45"/>
              <w:contextualSpacing/>
              <w:rPr>
                <w:rFonts w:eastAsia="Calibri" w:cstheme="minorHAnsi"/>
                <w:sz w:val="20"/>
                <w:szCs w:val="20"/>
              </w:rPr>
            </w:pPr>
            <w:r w:rsidRPr="00181B01">
              <w:rPr>
                <w:rFonts w:eastAsia="Calibri" w:cstheme="minorHAnsi"/>
                <w:sz w:val="20"/>
                <w:szCs w:val="20"/>
              </w:rPr>
              <w:t>The current asymptomatic testing offer is for school staff and senior phase pupils</w:t>
            </w:r>
            <w:r w:rsidR="005C0CC0" w:rsidRPr="00181B01">
              <w:rPr>
                <w:rFonts w:eastAsia="Calibri" w:cstheme="minorHAnsi"/>
                <w:sz w:val="20"/>
                <w:szCs w:val="20"/>
              </w:rPr>
              <w:t xml:space="preserve"> and</w:t>
            </w:r>
            <w:r w:rsidR="00FC318F" w:rsidRPr="00181B01">
              <w:rPr>
                <w:rFonts w:eastAsia="Calibri" w:cstheme="minorHAnsi"/>
                <w:sz w:val="20"/>
                <w:szCs w:val="20"/>
              </w:rPr>
              <w:t xml:space="preserve"> does not replace other mitigations. Symptomatic staff, student teachers and learners should not use lateral flow tests</w:t>
            </w:r>
            <w:r w:rsidR="00E83D2D" w:rsidRPr="00181B01">
              <w:rPr>
                <w:rFonts w:eastAsia="Calibri" w:cstheme="minorHAnsi"/>
                <w:sz w:val="20"/>
                <w:szCs w:val="20"/>
              </w:rPr>
              <w:t xml:space="preserve"> (LFTs)</w:t>
            </w:r>
            <w:r w:rsidR="00FC318F" w:rsidRPr="00181B01">
              <w:rPr>
                <w:rFonts w:eastAsia="Calibri" w:cstheme="minorHAnsi"/>
                <w:sz w:val="20"/>
                <w:szCs w:val="20"/>
              </w:rPr>
              <w:t xml:space="preserve"> and must not attend school sites. PCR test must be accessed. If symptomatic person has a LFD negative test result they should still self-</w:t>
            </w:r>
            <w:r w:rsidR="00CA1D1E" w:rsidRPr="00181B01">
              <w:rPr>
                <w:rFonts w:eastAsia="Calibri" w:cstheme="minorHAnsi"/>
                <w:sz w:val="20"/>
                <w:szCs w:val="20"/>
              </w:rPr>
              <w:t>isolate</w:t>
            </w:r>
            <w:r w:rsidR="00FC318F" w:rsidRPr="00181B01">
              <w:rPr>
                <w:rFonts w:eastAsia="Calibri" w:cstheme="minorHAnsi"/>
                <w:sz w:val="20"/>
                <w:szCs w:val="20"/>
              </w:rPr>
              <w:t xml:space="preserve"> and arrange a PCR test.</w:t>
            </w:r>
            <w:r w:rsidR="004C3FF2" w:rsidRPr="00181B01">
              <w:rPr>
                <w:rFonts w:eastAsia="Calibri" w:cstheme="minorHAnsi"/>
                <w:sz w:val="20"/>
                <w:szCs w:val="20"/>
              </w:rPr>
              <w:t xml:space="preserve"> </w:t>
            </w:r>
            <w:r w:rsidR="004741ED" w:rsidRPr="00181B01">
              <w:rPr>
                <w:rFonts w:eastAsia="Calibri" w:cstheme="minorHAnsi"/>
                <w:sz w:val="20"/>
                <w:szCs w:val="20"/>
              </w:rPr>
              <w:t xml:space="preserve">Guidance should be followed from NHS Inform and from </w:t>
            </w:r>
            <w:hyperlink r:id="rId39" w:history="1">
              <w:r w:rsidR="004741ED" w:rsidRPr="00181B01">
                <w:rPr>
                  <w:rStyle w:val="Hyperlink"/>
                  <w:rFonts w:eastAsia="Calibri" w:cstheme="minorHAnsi"/>
                  <w:color w:val="auto"/>
                  <w:sz w:val="20"/>
                  <w:szCs w:val="20"/>
                </w:rPr>
                <w:t>Test and Protect</w:t>
              </w:r>
            </w:hyperlink>
            <w:r w:rsidR="004741ED" w:rsidRPr="00181B01">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00E47210" w14:textId="77777777" w:rsidR="006D0A65" w:rsidRDefault="00F5741F" w:rsidP="004741ED">
            <w:pPr>
              <w:spacing w:after="160" w:line="259" w:lineRule="auto"/>
              <w:contextualSpacing/>
              <w:rPr>
                <w:rStyle w:val="normaltextrun"/>
                <w:rFonts w:ascii="Calibri" w:hAnsi="Calibri" w:cs="Calibri"/>
                <w:color w:val="000000"/>
                <w:sz w:val="20"/>
                <w:szCs w:val="20"/>
                <w:shd w:val="clear" w:color="auto" w:fill="FFFFFF"/>
              </w:rPr>
            </w:pPr>
            <w:r w:rsidRPr="00F5741F">
              <w:rPr>
                <w:rStyle w:val="normaltextrun"/>
                <w:rFonts w:ascii="Calibri" w:hAnsi="Calibri" w:cs="Calibri"/>
                <w:color w:val="000000"/>
                <w:sz w:val="20"/>
                <w:szCs w:val="20"/>
                <w:shd w:val="clear" w:color="auto" w:fill="FFFFFF"/>
              </w:rPr>
              <w:t xml:space="preserve">Identify those staff or pupils who are, or who live with someone who is, symptomatic or a confirmed case of COVID-19. Staff, </w:t>
            </w:r>
            <w:proofErr w:type="gramStart"/>
            <w:r w:rsidRPr="00F5741F">
              <w:rPr>
                <w:rStyle w:val="normaltextrun"/>
                <w:rFonts w:ascii="Calibri" w:hAnsi="Calibri" w:cs="Calibri"/>
                <w:color w:val="000000"/>
                <w:sz w:val="20"/>
                <w:szCs w:val="20"/>
                <w:shd w:val="clear" w:color="auto" w:fill="FFFFFF"/>
              </w:rPr>
              <w:t>children</w:t>
            </w:r>
            <w:proofErr w:type="gramEnd"/>
            <w:r w:rsidRPr="00F5741F">
              <w:rPr>
                <w:rStyle w:val="normaltextrun"/>
                <w:rFonts w:ascii="Calibri" w:hAnsi="Calibri" w:cs="Calibri"/>
                <w:color w:val="000000"/>
                <w:sz w:val="20"/>
                <w:szCs w:val="20"/>
                <w:shd w:val="clear" w:color="auto" w:fill="FFFFFF"/>
              </w:rPr>
              <w:t xml:space="preserve"> and young people are strongly encouraged to inform their schools of any positive tests when reporting absences and follow advice from Test and Protect or local HPT on isolation requirements. Individuals who have been vaccinated or under 18’s who are identified as close contacts, should isolate and book a PCR test. If they return a negative test AND are feeling well or no symptoms, they can end their self-isolation. Set up clear, repeated messaging to parents/carers that pupils must not attend if they, or a member of their household, has COVID-like symptoms or a positive test and have been advised to isolate by Test and Protect. Aberdeenshire Council staff can access testing advice here. with NHS advice here.</w:t>
            </w:r>
            <w:r>
              <w:rPr>
                <w:rStyle w:val="normaltextrun"/>
                <w:rFonts w:ascii="Calibri" w:hAnsi="Calibri" w:cs="Calibri"/>
                <w:color w:val="000000"/>
                <w:sz w:val="20"/>
                <w:szCs w:val="20"/>
                <w:shd w:val="clear" w:color="auto" w:fill="FFFFFF"/>
              </w:rPr>
              <w:t xml:space="preserve">  </w:t>
            </w:r>
          </w:p>
          <w:p w14:paraId="3911A15D" w14:textId="56F88A55" w:rsidR="004741ED" w:rsidRPr="00181B01" w:rsidRDefault="004741ED" w:rsidP="004741ED">
            <w:pPr>
              <w:spacing w:after="160" w:line="259" w:lineRule="auto"/>
              <w:contextualSpacing/>
              <w:rPr>
                <w:rFonts w:eastAsia="Calibri" w:cstheme="minorHAnsi"/>
                <w:sz w:val="20"/>
                <w:szCs w:val="20"/>
              </w:rPr>
            </w:pPr>
            <w:r w:rsidRPr="00181B01">
              <w:rPr>
                <w:rFonts w:eastAsia="Calibri" w:cstheme="minorHAnsi"/>
                <w:sz w:val="20"/>
                <w:szCs w:val="20"/>
              </w:rPr>
              <w:t xml:space="preserve">Establishment to use existing methods and channels of communication with parents/carers to reduce the need for </w:t>
            </w:r>
            <w:r w:rsidR="00D0603D" w:rsidRPr="00181B01">
              <w:rPr>
                <w:rFonts w:eastAsia="Calibri" w:cstheme="minorHAnsi"/>
                <w:sz w:val="20"/>
                <w:szCs w:val="20"/>
              </w:rPr>
              <w:t>face-to-face</w:t>
            </w:r>
            <w:r w:rsidRPr="00181B01">
              <w:rPr>
                <w:rFonts w:eastAsia="Calibri" w:cstheme="minorHAnsi"/>
                <w:sz w:val="20"/>
                <w:szCs w:val="20"/>
              </w:rPr>
              <w:t xml:space="preserve"> meetings/contact: Expressions App; text; email; phone; Website; and other social media as used by the school. </w:t>
            </w:r>
          </w:p>
          <w:p w14:paraId="605E8ECD" w14:textId="77777777" w:rsidR="004253C7" w:rsidRPr="00181B01" w:rsidRDefault="004253C7" w:rsidP="004741ED">
            <w:pPr>
              <w:spacing w:after="160" w:line="259" w:lineRule="auto"/>
              <w:contextualSpacing/>
              <w:rPr>
                <w:rFonts w:eastAsia="Calibri" w:cstheme="minorHAnsi"/>
                <w:sz w:val="20"/>
                <w:szCs w:val="20"/>
              </w:rPr>
            </w:pPr>
          </w:p>
          <w:p w14:paraId="0BE0DBF8" w14:textId="5FE8A3E5" w:rsidR="004253C7" w:rsidRPr="00181B01" w:rsidRDefault="00527D1B" w:rsidP="004741ED">
            <w:pPr>
              <w:spacing w:after="160" w:line="259" w:lineRule="auto"/>
              <w:contextualSpacing/>
              <w:rPr>
                <w:rFonts w:eastAsia="Calibri" w:cstheme="minorHAnsi"/>
                <w:sz w:val="20"/>
                <w:szCs w:val="20"/>
              </w:rPr>
            </w:pPr>
            <w:r w:rsidRPr="00181B01">
              <w:rPr>
                <w:rFonts w:eastAsia="Calibri" w:cstheme="minorHAnsi"/>
                <w:sz w:val="20"/>
                <w:szCs w:val="20"/>
              </w:rPr>
              <w:t xml:space="preserve">Remind all staff that if they or pupils develop symptoms, they should be sent home. </w:t>
            </w:r>
            <w:r w:rsidRPr="00181B01">
              <w:rPr>
                <w:rFonts w:eastAsia="Calibri" w:cstheme="minorHAnsi"/>
                <w:sz w:val="20"/>
                <w:szCs w:val="20"/>
                <w:lang w:val="en-AU"/>
              </w:rPr>
              <w:t>Have a location where potentially symptomatic pupils can be located until they can be collected. Quarantine area is in the teacher’s resource area for the main school and for nursery it is the outside undercover area.</w:t>
            </w:r>
          </w:p>
        </w:tc>
      </w:tr>
      <w:tr w:rsidR="00B30F68" w:rsidRPr="00181B01" w14:paraId="2795CCF9" w14:textId="77777777" w:rsidTr="00B30F68">
        <w:tc>
          <w:tcPr>
            <w:tcW w:w="1131" w:type="dxa"/>
            <w:shd w:val="clear" w:color="auto" w:fill="2F5496" w:themeFill="accent1" w:themeFillShade="BF"/>
          </w:tcPr>
          <w:p w14:paraId="4B469740" w14:textId="77777777"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Spread of infection.</w:t>
            </w:r>
          </w:p>
          <w:p w14:paraId="27D0F0D9" w14:textId="66B8C667"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 xml:space="preserve">Cross contamination of infection. Infection of staff, </w:t>
            </w:r>
            <w:proofErr w:type="gramStart"/>
            <w:r w:rsidRPr="00181B01">
              <w:rPr>
                <w:rFonts w:eastAsia="Times New Roman" w:cstheme="minorHAnsi"/>
                <w:color w:val="FFFFFF" w:themeColor="background1"/>
                <w:spacing w:val="-2"/>
                <w:sz w:val="20"/>
                <w:szCs w:val="20"/>
                <w:lang w:val="en-AU"/>
              </w:rPr>
              <w:t>children</w:t>
            </w:r>
            <w:proofErr w:type="gramEnd"/>
            <w:r w:rsidRPr="00181B01">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0BF72A5A" w14:textId="7332D2C1"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0DFF1A2F" w14:textId="692775F6"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181B01"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3" w:name="_Ref67731493"/>
            <w:r w:rsidRPr="00181B01">
              <w:rPr>
                <w:rFonts w:eastAsia="Times New Roman" w:cstheme="minorHAnsi"/>
                <w:b/>
                <w:bCs/>
                <w:color w:val="FFFFFF" w:themeColor="background1"/>
                <w:sz w:val="20"/>
                <w:szCs w:val="20"/>
                <w:u w:val="single"/>
              </w:rPr>
              <w:t>PROTECTION WHEN DROPPING OFF AND PICKING UP FROM THE ESTABLISHMENT</w:t>
            </w:r>
            <w:bookmarkEnd w:id="3"/>
          </w:p>
          <w:p w14:paraId="12F6EAD8" w14:textId="77777777" w:rsidR="004C3FF2" w:rsidRPr="00181B01" w:rsidRDefault="004C3FF2" w:rsidP="004C3FF2">
            <w:pPr>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z w:val="20"/>
                <w:szCs w:val="20"/>
              </w:rPr>
              <w:t xml:space="preserve">Social distancing should be adhered to. </w:t>
            </w:r>
            <w:r w:rsidRPr="00181B01">
              <w:rPr>
                <w:rFonts w:cstheme="minorHAnsi"/>
                <w:color w:val="FFFFFF" w:themeColor="background1"/>
                <w:sz w:val="20"/>
                <w:szCs w:val="20"/>
              </w:rPr>
              <w:t xml:space="preserve">Staff/ volunteer / visitor distance of 2m. </w:t>
            </w:r>
          </w:p>
          <w:p w14:paraId="1CC09095" w14:textId="77777777" w:rsidR="004C3FF2" w:rsidRPr="00181B01" w:rsidRDefault="004C3FF2" w:rsidP="004C3FF2">
            <w:pPr>
              <w:rPr>
                <w:rFonts w:cstheme="minorHAnsi"/>
                <w:color w:val="FFFFFF" w:themeColor="background1"/>
                <w:sz w:val="20"/>
                <w:szCs w:val="20"/>
              </w:rPr>
            </w:pPr>
            <w:r w:rsidRPr="00181B01">
              <w:rPr>
                <w:rFonts w:eastAsia="Times New Roman" w:cstheme="minorHAnsi"/>
                <w:color w:val="FFFFFF" w:themeColor="background1"/>
                <w:sz w:val="20"/>
                <w:szCs w:val="20"/>
              </w:rPr>
              <w:t xml:space="preserve">All staff, parent/carers, </w:t>
            </w:r>
            <w:proofErr w:type="gramStart"/>
            <w:r w:rsidRPr="00181B01">
              <w:rPr>
                <w:rFonts w:eastAsia="Times New Roman" w:cstheme="minorHAnsi"/>
                <w:color w:val="FFFFFF" w:themeColor="background1"/>
                <w:sz w:val="20"/>
                <w:szCs w:val="20"/>
              </w:rPr>
              <w:t>children</w:t>
            </w:r>
            <w:proofErr w:type="gramEnd"/>
            <w:r w:rsidRPr="00181B01">
              <w:rPr>
                <w:rFonts w:eastAsia="Times New Roman" w:cstheme="minorHAnsi"/>
                <w:color w:val="FFFFFF" w:themeColor="background1"/>
                <w:sz w:val="20"/>
                <w:szCs w:val="20"/>
              </w:rPr>
              <w:t xml:space="preserve"> and visitors to wash hands before coming to setting, </w:t>
            </w:r>
            <w:r w:rsidRPr="00181B01">
              <w:rPr>
                <w:rFonts w:cstheme="minorHAnsi"/>
                <w:color w:val="FFFFFF" w:themeColor="background1"/>
                <w:sz w:val="20"/>
                <w:szCs w:val="20"/>
              </w:rPr>
              <w:t xml:space="preserve">build handwashing into daily routine. </w:t>
            </w:r>
            <w:r w:rsidRPr="00181B01">
              <w:rPr>
                <w:rFonts w:eastAsia="Times New Roman" w:cstheme="minorHAnsi"/>
                <w:color w:val="FFFFFF" w:themeColor="background1"/>
                <w:spacing w:val="-2"/>
                <w:sz w:val="20"/>
                <w:szCs w:val="20"/>
                <w:lang w:val="en-AU"/>
              </w:rPr>
              <w:t xml:space="preserve">No visitors, parents, carers beyond front door where possible. </w:t>
            </w:r>
            <w:r w:rsidRPr="00181B01">
              <w:rPr>
                <w:rFonts w:cstheme="minorHAnsi"/>
                <w:color w:val="FFFFFF" w:themeColor="background1"/>
                <w:sz w:val="20"/>
                <w:szCs w:val="20"/>
              </w:rPr>
              <w:t>All participants to remain within restricted designated areas.</w:t>
            </w:r>
          </w:p>
          <w:p w14:paraId="0E9C29E2" w14:textId="77777777" w:rsidR="004741ED" w:rsidRPr="00181B01"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181B01"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r w:rsidRPr="00181B01">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1FD7744F" w14:textId="077AC1ED"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4741ED" w:rsidRPr="00181B01" w14:paraId="32613E36" w14:textId="77777777" w:rsidTr="00180446">
        <w:tc>
          <w:tcPr>
            <w:tcW w:w="15593" w:type="dxa"/>
            <w:gridSpan w:val="13"/>
            <w:shd w:val="clear" w:color="auto" w:fill="auto"/>
          </w:tcPr>
          <w:p w14:paraId="02A6B3A0" w14:textId="77777777" w:rsidR="004741ED" w:rsidRPr="00181B01" w:rsidRDefault="004741ED" w:rsidP="0009785F">
            <w:pPr>
              <w:spacing w:after="240"/>
              <w:rPr>
                <w:rFonts w:eastAsia="Times New Roman" w:cstheme="minorHAnsi"/>
                <w:color w:val="000000" w:themeColor="text1"/>
                <w:spacing w:val="-2"/>
                <w:sz w:val="20"/>
                <w:szCs w:val="20"/>
                <w:lang w:val="en-AU"/>
              </w:rPr>
            </w:pPr>
            <w:r w:rsidRPr="00181B01">
              <w:rPr>
                <w:rFonts w:eastAsia="Times New Roman" w:cstheme="minorHAnsi"/>
                <w:spacing w:val="-2"/>
                <w:sz w:val="20"/>
                <w:szCs w:val="20"/>
                <w:lang w:val="en-AU"/>
              </w:rPr>
              <w:t xml:space="preserve">Signage and information added to the entrance of the site. </w:t>
            </w:r>
            <w:r w:rsidRPr="00181B01">
              <w:rPr>
                <w:rFonts w:eastAsia="Times New Roman" w:cstheme="minorHAnsi"/>
                <w:color w:val="000000" w:themeColor="text1"/>
                <w:spacing w:val="-2"/>
                <w:sz w:val="20"/>
                <w:szCs w:val="20"/>
                <w:lang w:val="en-AU"/>
              </w:rPr>
              <w:t>Information shared on school websites and social media.</w:t>
            </w:r>
          </w:p>
          <w:p w14:paraId="5386A8F4" w14:textId="515DBE01" w:rsidR="00932E09" w:rsidRPr="00181B01" w:rsidRDefault="004741ED" w:rsidP="00932E09">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t xml:space="preserve">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w:t>
            </w:r>
            <w:r w:rsidRPr="00181B01">
              <w:rPr>
                <w:rFonts w:eastAsia="Times New Roman" w:cstheme="minorHAnsi"/>
                <w:color w:val="000000" w:themeColor="text1"/>
                <w:spacing w:val="-2"/>
                <w:sz w:val="20"/>
                <w:szCs w:val="20"/>
                <w:lang w:val="en-AU"/>
              </w:rPr>
              <w:lastRenderedPageBreak/>
              <w:t>be worn by parents and other visitors to all school sites (whether entering the building or otherwise), including parents at drop-off and pick-up.</w:t>
            </w:r>
            <w:r w:rsidR="00932E09" w:rsidRPr="00181B01">
              <w:rPr>
                <w:rFonts w:eastAsia="Times New Roman" w:cstheme="minorHAnsi"/>
                <w:color w:val="000000" w:themeColor="text1"/>
                <w:spacing w:val="-2"/>
                <w:sz w:val="20"/>
                <w:szCs w:val="20"/>
                <w:lang w:val="en-AU"/>
              </w:rPr>
              <w:t xml:space="preserve">  Consider where children go when they arrive at the facility. One-way system in place. Set order for P3-7 to enter and leave the building every day. Parents of P3-P7 pupils advised not to enter the PLAYGROUND. All parents advised not to enter the BUILDING unless in an emergency. Parents advised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48C0997D" w14:textId="77777777" w:rsidR="006C2C5B" w:rsidRPr="00181B01" w:rsidRDefault="006C2C5B" w:rsidP="006C2C5B">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 Parents will be discouraged to drop off their child to school before 9am but especially during wet weather days.</w:t>
            </w:r>
          </w:p>
          <w:p w14:paraId="1FCD1AAB" w14:textId="77777777" w:rsidR="006C2C5B" w:rsidRPr="00181B01" w:rsidRDefault="006C2C5B" w:rsidP="006C2C5B">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rPr>
              <w:t xml:space="preserve">Social distancing should be adhered to. Staff/ volunteer / visitor distance of 2m where possible. </w:t>
            </w:r>
          </w:p>
          <w:p w14:paraId="1A84C5D3" w14:textId="77777777"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rPr>
              <w:t xml:space="preserve">All staff, parent/carers, </w:t>
            </w:r>
            <w:proofErr w:type="gramStart"/>
            <w:r w:rsidRPr="00181B01">
              <w:rPr>
                <w:rFonts w:eastAsia="Times New Roman" w:cstheme="minorHAnsi"/>
                <w:color w:val="000000" w:themeColor="text1"/>
                <w:spacing w:val="-2"/>
                <w:sz w:val="20"/>
                <w:szCs w:val="20"/>
              </w:rPr>
              <w:t>children</w:t>
            </w:r>
            <w:proofErr w:type="gramEnd"/>
            <w:r w:rsidRPr="00181B01">
              <w:rPr>
                <w:rFonts w:eastAsia="Times New Roman" w:cstheme="minorHAnsi"/>
                <w:color w:val="000000" w:themeColor="text1"/>
                <w:spacing w:val="-2"/>
                <w:sz w:val="20"/>
                <w:szCs w:val="20"/>
              </w:rPr>
              <w:t xml:space="preserve"> and visitors to wash hands before coming to setting, build handwashing into daily routine. </w:t>
            </w:r>
          </w:p>
          <w:p w14:paraId="62EFE4AC" w14:textId="77777777"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1DBCB5B8" w14:textId="77777777"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lang w:val="en-AU"/>
              </w:rPr>
              <w:t xml:space="preserve">No visitors, parents, carers beyond front door where possible. </w:t>
            </w:r>
            <w:r w:rsidRPr="00181B01">
              <w:rPr>
                <w:rFonts w:eastAsia="Times New Roman" w:cstheme="minorHAnsi"/>
                <w:color w:val="000000" w:themeColor="text1"/>
                <w:spacing w:val="-2"/>
                <w:sz w:val="20"/>
                <w:szCs w:val="20"/>
              </w:rPr>
              <w:t>All participants to remain within restricted designated areas. Use of intercom to speak to anyone who comes to school to hopefully avoid the need for unnecessary visitors into the building.</w:t>
            </w:r>
          </w:p>
          <w:p w14:paraId="2911E4A7" w14:textId="77777777"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rPr>
              <w:t xml:space="preserve">Parents/carers discouraged from dropping off items for pupils at reception to reduce potential transfer of infection. </w:t>
            </w:r>
          </w:p>
          <w:p w14:paraId="248BD30B" w14:textId="139DFA1F"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p>
          <w:p w14:paraId="144F1B56" w14:textId="2E913F7E" w:rsidR="006C2C5B" w:rsidRPr="00181B01" w:rsidRDefault="006C2C5B" w:rsidP="006C2C5B">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t>Children can bring in their home school learning folders if they wish and the work will be carefully stored in a box and quarantined before teachers can access it.</w:t>
            </w:r>
          </w:p>
          <w:p w14:paraId="112510B6" w14:textId="715B3C42" w:rsidR="00932E09" w:rsidRPr="00181B01" w:rsidRDefault="004741ED" w:rsidP="004C3FF2">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t>Car-sharing with children and young people of other households should be discouraged</w:t>
            </w:r>
            <w:r w:rsidR="004C3FF2" w:rsidRPr="00181B01">
              <w:rPr>
                <w:rFonts w:eastAsia="Times New Roman" w:cstheme="minorHAnsi"/>
                <w:color w:val="000000" w:themeColor="text1"/>
                <w:spacing w:val="-2"/>
                <w:sz w:val="20"/>
                <w:szCs w:val="20"/>
                <w:lang w:val="en-AU"/>
              </w:rPr>
              <w:t>.</w:t>
            </w:r>
          </w:p>
          <w:p w14:paraId="18DFB5D0" w14:textId="723731F0" w:rsidR="004741ED" w:rsidRPr="00181B01" w:rsidRDefault="004741ED" w:rsidP="00C16778">
            <w:pPr>
              <w:rPr>
                <w:rFonts w:cstheme="minorHAnsi"/>
                <w:color w:val="1D2828"/>
                <w:sz w:val="20"/>
                <w:szCs w:val="20"/>
              </w:rPr>
            </w:pPr>
            <w:r w:rsidRPr="00181B01">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181B01">
              <w:rPr>
                <w:rFonts w:cstheme="minorHAnsi"/>
                <w:sz w:val="20"/>
                <w:szCs w:val="20"/>
              </w:rPr>
              <w:t>building</w:t>
            </w:r>
            <w:proofErr w:type="gramEnd"/>
            <w:r w:rsidRPr="00181B01">
              <w:rPr>
                <w:rFonts w:cstheme="minorHAnsi"/>
                <w:sz w:val="20"/>
                <w:szCs w:val="20"/>
              </w:rPr>
              <w:t xml:space="preserve"> they should be encouraged to sanitise their hands.  </w:t>
            </w:r>
            <w:r w:rsidRPr="00181B01">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181B01" w:rsidRDefault="004741ED" w:rsidP="0009785F">
            <w:pPr>
              <w:rPr>
                <w:rFonts w:cstheme="minorHAnsi"/>
                <w:color w:val="000000" w:themeColor="text1"/>
                <w:sz w:val="20"/>
                <w:szCs w:val="20"/>
              </w:rPr>
            </w:pPr>
          </w:p>
          <w:p w14:paraId="7A97F364" w14:textId="65C100FD" w:rsidR="004741ED" w:rsidRPr="00181B01" w:rsidRDefault="004741ED" w:rsidP="00ED35DF">
            <w:pPr>
              <w:rPr>
                <w:rFonts w:eastAsia="Times New Roman" w:cstheme="minorHAnsi"/>
                <w:bCs/>
                <w:spacing w:val="-2"/>
                <w:sz w:val="20"/>
                <w:szCs w:val="20"/>
                <w:lang w:val="en-AU"/>
              </w:rPr>
            </w:pPr>
            <w:r w:rsidRPr="00181B01">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181B01">
              <w:rPr>
                <w:rFonts w:cstheme="minorHAnsi"/>
                <w:color w:val="000000" w:themeColor="text1"/>
                <w:sz w:val="20"/>
                <w:szCs w:val="20"/>
              </w:rPr>
              <w:t>only</w:t>
            </w:r>
            <w:proofErr w:type="gramEnd"/>
            <w:r w:rsidRPr="00181B01">
              <w:rPr>
                <w:rFonts w:cstheme="minorHAnsi"/>
                <w:color w:val="000000" w:themeColor="text1"/>
                <w:sz w:val="20"/>
                <w:szCs w:val="20"/>
              </w:rPr>
              <w:t xml:space="preserve"> they use this to not increase the risk of indirect spread of virus. </w:t>
            </w:r>
          </w:p>
        </w:tc>
      </w:tr>
      <w:tr w:rsidR="00B30F68" w:rsidRPr="00181B01" w14:paraId="0118AF5F" w14:textId="77777777" w:rsidTr="00B30F68">
        <w:tc>
          <w:tcPr>
            <w:tcW w:w="1131" w:type="dxa"/>
            <w:shd w:val="clear" w:color="auto" w:fill="2F5496" w:themeFill="accent1" w:themeFillShade="BF"/>
          </w:tcPr>
          <w:p w14:paraId="6B237E29" w14:textId="2B5B4699"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w:t>
            </w:r>
          </w:p>
          <w:p w14:paraId="7170704E" w14:textId="77777777"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Children &amp; young people</w:t>
            </w:r>
          </w:p>
          <w:p w14:paraId="4BABCC87" w14:textId="019143C5"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Cross contamination of infection.</w:t>
            </w:r>
          </w:p>
          <w:p w14:paraId="18D22499" w14:textId="34994515"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 xml:space="preserve">Infection of staff, </w:t>
            </w:r>
            <w:proofErr w:type="gramStart"/>
            <w:r w:rsidRPr="00181B01">
              <w:rPr>
                <w:rFonts w:eastAsia="Times New Roman" w:cstheme="minorHAnsi"/>
                <w:color w:val="FFFFFF" w:themeColor="background1"/>
                <w:spacing w:val="-2"/>
                <w:sz w:val="20"/>
                <w:szCs w:val="20"/>
                <w:lang w:val="en-AU"/>
              </w:rPr>
              <w:t>children</w:t>
            </w:r>
            <w:proofErr w:type="gramEnd"/>
            <w:r w:rsidRPr="00181B01">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0D2B4FB" w14:textId="76FC15C9"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4DDB5EC3" w14:textId="330C6C36"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181B01"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4" w:name="_Ref67731677"/>
            <w:r w:rsidRPr="00181B01">
              <w:rPr>
                <w:rFonts w:cstheme="minorHAnsi"/>
                <w:b/>
                <w:bCs/>
                <w:color w:val="FFFFFF" w:themeColor="background1"/>
                <w:spacing w:val="-2"/>
                <w:sz w:val="20"/>
                <w:szCs w:val="20"/>
                <w:u w:val="single"/>
                <w:lang w:val="en-AU"/>
              </w:rPr>
              <w:t xml:space="preserve">WHEN CONTRACTORS </w:t>
            </w:r>
            <w:r w:rsidR="004341E7" w:rsidRPr="00181B01">
              <w:rPr>
                <w:rFonts w:cstheme="minorHAnsi"/>
                <w:b/>
                <w:bCs/>
                <w:color w:val="FFFFFF" w:themeColor="background1"/>
                <w:spacing w:val="-2"/>
                <w:sz w:val="20"/>
                <w:szCs w:val="20"/>
                <w:u w:val="single"/>
                <w:lang w:val="en-AU"/>
              </w:rPr>
              <w:t xml:space="preserve">&amp; </w:t>
            </w:r>
            <w:r w:rsidRPr="00181B01">
              <w:rPr>
                <w:rFonts w:cstheme="minorHAnsi"/>
                <w:b/>
                <w:bCs/>
                <w:color w:val="FFFFFF" w:themeColor="background1"/>
                <w:spacing w:val="-2"/>
                <w:sz w:val="20"/>
                <w:szCs w:val="20"/>
                <w:u w:val="single"/>
                <w:lang w:val="en-AU"/>
              </w:rPr>
              <w:t>VISITORS COME ONTO SITE</w:t>
            </w:r>
            <w:bookmarkEnd w:id="4"/>
            <w:r w:rsidR="004341E7" w:rsidRPr="00181B01">
              <w:rPr>
                <w:rFonts w:cstheme="minorHAnsi"/>
                <w:b/>
                <w:bCs/>
                <w:color w:val="FFFFFF" w:themeColor="background1"/>
                <w:spacing w:val="-2"/>
                <w:sz w:val="20"/>
                <w:szCs w:val="20"/>
                <w:u w:val="single"/>
                <w:lang w:val="en-AU"/>
              </w:rPr>
              <w:t xml:space="preserve"> / VISITING SPECIALISTS</w:t>
            </w:r>
          </w:p>
          <w:p w14:paraId="3E7271E8" w14:textId="77777777" w:rsidR="004741ED" w:rsidRPr="00181B01" w:rsidRDefault="004741ED" w:rsidP="004741ED">
            <w:pPr>
              <w:rPr>
                <w:rFonts w:cstheme="minorHAnsi"/>
                <w:b/>
                <w:bCs/>
                <w:color w:val="FFFFFF" w:themeColor="background1"/>
                <w:spacing w:val="-2"/>
                <w:sz w:val="20"/>
                <w:szCs w:val="20"/>
                <w:u w:val="single"/>
                <w:lang w:val="en-AU"/>
              </w:rPr>
            </w:pPr>
          </w:p>
          <w:p w14:paraId="29F1BAA7" w14:textId="77777777" w:rsidR="000A564C" w:rsidRPr="00181B01" w:rsidRDefault="004741ED" w:rsidP="000A564C">
            <w:pPr>
              <w:rPr>
                <w:rFonts w:cstheme="minorHAnsi"/>
                <w:color w:val="FFFFFF" w:themeColor="background1"/>
                <w:spacing w:val="-2"/>
                <w:sz w:val="20"/>
                <w:szCs w:val="20"/>
                <w:lang w:val="en-AU"/>
              </w:rPr>
            </w:pPr>
            <w:r w:rsidRPr="00181B01">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181B01">
              <w:rPr>
                <w:rFonts w:cstheme="minorHAnsi"/>
                <w:color w:val="FFFFFF" w:themeColor="background1"/>
                <w:spacing w:val="-2"/>
                <w:sz w:val="20"/>
                <w:szCs w:val="20"/>
                <w:lang w:val="en-AU"/>
              </w:rPr>
              <w:t xml:space="preserve">Please find guidance </w:t>
            </w:r>
            <w:hyperlink r:id="rId40" w:history="1">
              <w:r w:rsidR="000A564C" w:rsidRPr="00181B01">
                <w:rPr>
                  <w:rStyle w:val="Hyperlink"/>
                  <w:rFonts w:cstheme="minorHAnsi"/>
                  <w:color w:val="FFFFFF" w:themeColor="background1"/>
                  <w:spacing w:val="-2"/>
                  <w:sz w:val="20"/>
                  <w:szCs w:val="20"/>
                  <w:u w:val="none"/>
                  <w:lang w:val="en-AU"/>
                </w:rPr>
                <w:t>here</w:t>
              </w:r>
            </w:hyperlink>
            <w:r w:rsidR="000A564C" w:rsidRPr="00181B01">
              <w:rPr>
                <w:rFonts w:cstheme="minorHAnsi"/>
                <w:color w:val="FFFFFF" w:themeColor="background1"/>
                <w:spacing w:val="-2"/>
                <w:sz w:val="20"/>
                <w:szCs w:val="20"/>
                <w:lang w:val="en-AU"/>
              </w:rPr>
              <w:t xml:space="preserve"> for QR Code Set Up. Please find a copy of the Data Collection Sheet </w:t>
            </w:r>
            <w:hyperlink r:id="rId41" w:history="1">
              <w:r w:rsidR="000A564C" w:rsidRPr="00181B01">
                <w:rPr>
                  <w:rStyle w:val="Hyperlink"/>
                  <w:rFonts w:cstheme="minorHAnsi"/>
                  <w:color w:val="FFFFFF" w:themeColor="background1"/>
                  <w:spacing w:val="-2"/>
                  <w:sz w:val="20"/>
                  <w:szCs w:val="20"/>
                  <w:lang w:val="en-AU"/>
                </w:rPr>
                <w:t>here</w:t>
              </w:r>
            </w:hyperlink>
            <w:r w:rsidR="000A564C" w:rsidRPr="00181B01">
              <w:rPr>
                <w:rFonts w:cstheme="minorHAnsi"/>
                <w:color w:val="FFFFFF" w:themeColor="background1"/>
                <w:spacing w:val="-2"/>
                <w:sz w:val="20"/>
                <w:szCs w:val="20"/>
                <w:lang w:val="en-AU"/>
              </w:rPr>
              <w:t xml:space="preserve"> &amp; GDPR Template </w:t>
            </w:r>
            <w:hyperlink r:id="rId42" w:history="1">
              <w:r w:rsidR="000A564C" w:rsidRPr="00181B01">
                <w:rPr>
                  <w:rStyle w:val="Hyperlink"/>
                  <w:rFonts w:cstheme="minorHAnsi"/>
                  <w:color w:val="FFFFFF" w:themeColor="background1"/>
                  <w:spacing w:val="-2"/>
                  <w:sz w:val="20"/>
                  <w:szCs w:val="20"/>
                  <w:lang w:val="en-AU"/>
                </w:rPr>
                <w:t>here</w:t>
              </w:r>
            </w:hyperlink>
            <w:r w:rsidR="000A564C" w:rsidRPr="00181B01">
              <w:rPr>
                <w:rFonts w:cstheme="minorHAnsi"/>
                <w:color w:val="FFFFFF" w:themeColor="background1"/>
                <w:spacing w:val="-2"/>
                <w:sz w:val="20"/>
                <w:szCs w:val="20"/>
                <w:lang w:val="en-AU"/>
              </w:rPr>
              <w:t>.  Guidance on Collection of Visitor Details</w:t>
            </w:r>
            <w:hyperlink r:id="rId43" w:history="1">
              <w:r w:rsidR="000A564C" w:rsidRPr="00181B01">
                <w:rPr>
                  <w:rStyle w:val="Hyperlink"/>
                  <w:rFonts w:cstheme="minorHAnsi"/>
                  <w:color w:val="FFFFFF" w:themeColor="background1"/>
                  <w:spacing w:val="-2"/>
                  <w:sz w:val="20"/>
                  <w:szCs w:val="20"/>
                  <w:lang w:val="en-AU"/>
                </w:rPr>
                <w:t xml:space="preserve"> here</w:t>
              </w:r>
            </w:hyperlink>
            <w:r w:rsidR="000A564C" w:rsidRPr="00181B01">
              <w:rPr>
                <w:rFonts w:cstheme="minorHAnsi"/>
                <w:color w:val="FFFFFF" w:themeColor="background1"/>
                <w:spacing w:val="-2"/>
                <w:sz w:val="20"/>
                <w:szCs w:val="20"/>
                <w:lang w:val="en-AU"/>
              </w:rPr>
              <w:t xml:space="preserve">. </w:t>
            </w:r>
          </w:p>
          <w:p w14:paraId="73CF2CB0" w14:textId="399258CF" w:rsidR="004741ED" w:rsidRPr="00181B01"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181B01"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r w:rsidRPr="00181B01">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4D3EE65F" w14:textId="7BA8CF34"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4741ED" w:rsidRPr="00181B01" w14:paraId="0881254E" w14:textId="77777777" w:rsidTr="00180446">
        <w:tc>
          <w:tcPr>
            <w:tcW w:w="15593" w:type="dxa"/>
            <w:gridSpan w:val="13"/>
            <w:shd w:val="clear" w:color="auto" w:fill="auto"/>
          </w:tcPr>
          <w:p w14:paraId="6F329B61" w14:textId="77777777" w:rsidR="004741ED" w:rsidRPr="00181B01" w:rsidRDefault="004741ED" w:rsidP="00844FF1">
            <w:pPr>
              <w:spacing w:after="240"/>
              <w:rPr>
                <w:rFonts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lastRenderedPageBreak/>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181B01" w:rsidRDefault="004741ED" w:rsidP="0009785F">
            <w:pPr>
              <w:rPr>
                <w:rFonts w:cstheme="minorHAnsi"/>
                <w:color w:val="000000" w:themeColor="text1"/>
                <w:spacing w:val="-2"/>
                <w:sz w:val="20"/>
                <w:szCs w:val="20"/>
                <w:lang w:val="en-AU"/>
              </w:rPr>
            </w:pPr>
            <w:r w:rsidRPr="00181B01">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181B01" w:rsidRDefault="004741ED" w:rsidP="0009785F">
            <w:pPr>
              <w:rPr>
                <w:rFonts w:cstheme="minorHAnsi"/>
                <w:b/>
                <w:bCs/>
                <w:color w:val="1D2828"/>
                <w:spacing w:val="-2"/>
                <w:sz w:val="20"/>
                <w:szCs w:val="20"/>
                <w:u w:val="single"/>
                <w:lang w:val="en-AU"/>
              </w:rPr>
            </w:pPr>
          </w:p>
          <w:p w14:paraId="318CCC21" w14:textId="77777777" w:rsidR="004741ED" w:rsidRPr="00181B01" w:rsidRDefault="004741ED" w:rsidP="0009785F">
            <w:pPr>
              <w:rPr>
                <w:rFonts w:eastAsia="Times New Roman" w:cstheme="minorHAnsi"/>
                <w:spacing w:val="-2"/>
                <w:sz w:val="20"/>
                <w:szCs w:val="20"/>
                <w:lang w:val="en-AU"/>
              </w:rPr>
            </w:pPr>
            <w:r w:rsidRPr="00181B01">
              <w:rPr>
                <w:rFonts w:eastAsia="Times New Roman" w:cstheme="minorHAnsi"/>
                <w:spacing w:val="-2"/>
                <w:sz w:val="20"/>
                <w:szCs w:val="20"/>
                <w:lang w:val="en-AU"/>
              </w:rPr>
              <w:t xml:space="preserve">Contractors arriving at site are directed by signs to </w:t>
            </w:r>
            <w:r w:rsidRPr="00181B01">
              <w:rPr>
                <w:rFonts w:eastAsia="Times New Roman" w:cstheme="minorHAnsi"/>
                <w:spacing w:val="-2"/>
                <w:sz w:val="20"/>
                <w:szCs w:val="20"/>
                <w:u w:val="single"/>
                <w:lang w:val="en-AU"/>
              </w:rPr>
              <w:t xml:space="preserve">main entrance </w:t>
            </w:r>
            <w:r w:rsidRPr="00181B01">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181B01">
              <w:rPr>
                <w:rFonts w:eastAsia="Times New Roman" w:cstheme="minorHAnsi"/>
                <w:spacing w:val="-2"/>
                <w:sz w:val="20"/>
                <w:szCs w:val="20"/>
                <w:lang w:val="en-AU"/>
              </w:rPr>
              <w:t>adhered to at all times</w:t>
            </w:r>
            <w:proofErr w:type="gramEnd"/>
            <w:r w:rsidRPr="00181B01">
              <w:rPr>
                <w:rFonts w:eastAsia="Times New Roman" w:cstheme="minorHAnsi"/>
                <w:spacing w:val="-2"/>
                <w:sz w:val="20"/>
                <w:szCs w:val="20"/>
                <w:lang w:val="en-AU"/>
              </w:rPr>
              <w:t xml:space="preserve">. </w:t>
            </w:r>
          </w:p>
          <w:p w14:paraId="017FDCE4" w14:textId="77777777" w:rsidR="004741ED" w:rsidRPr="00181B01" w:rsidRDefault="004741ED" w:rsidP="0009785F">
            <w:pPr>
              <w:rPr>
                <w:rFonts w:eastAsia="Times New Roman" w:cstheme="minorHAnsi"/>
                <w:spacing w:val="-2"/>
                <w:sz w:val="20"/>
                <w:szCs w:val="20"/>
                <w:lang w:val="en-AU"/>
              </w:rPr>
            </w:pPr>
          </w:p>
          <w:p w14:paraId="2149D492" w14:textId="1CC368D8" w:rsidR="004741ED" w:rsidRPr="00181B01" w:rsidRDefault="004741ED" w:rsidP="0009785F">
            <w:pPr>
              <w:rPr>
                <w:rFonts w:eastAsia="Times New Roman" w:cstheme="minorHAnsi"/>
                <w:spacing w:val="-2"/>
                <w:sz w:val="20"/>
                <w:szCs w:val="20"/>
                <w:lang w:val="en-AU"/>
              </w:rPr>
            </w:pPr>
            <w:r w:rsidRPr="00181B01">
              <w:rPr>
                <w:rFonts w:eastAsia="Times New Roman" w:cstheme="minorHAnsi"/>
                <w:spacing w:val="-2"/>
                <w:sz w:val="20"/>
                <w:szCs w:val="20"/>
                <w:lang w:val="en-AU"/>
              </w:rPr>
              <w:t xml:space="preserve">Canteen deliveries to use </w:t>
            </w:r>
            <w:r w:rsidRPr="00181B01">
              <w:rPr>
                <w:rFonts w:eastAsia="Times New Roman" w:cstheme="minorHAnsi"/>
                <w:spacing w:val="-2"/>
                <w:sz w:val="20"/>
                <w:szCs w:val="20"/>
                <w:u w:val="single"/>
                <w:lang w:val="en-AU"/>
              </w:rPr>
              <w:t>separate entrance where possible</w:t>
            </w:r>
            <w:r w:rsidRPr="00181B01">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181B01" w:rsidRDefault="00B30C11" w:rsidP="0009785F">
            <w:pPr>
              <w:rPr>
                <w:rFonts w:eastAsia="Times New Roman" w:cstheme="minorHAnsi"/>
                <w:spacing w:val="-2"/>
                <w:sz w:val="20"/>
                <w:szCs w:val="20"/>
                <w:lang w:val="en-AU"/>
              </w:rPr>
            </w:pPr>
          </w:p>
          <w:p w14:paraId="1BCDB32B" w14:textId="6FEAAD9D" w:rsidR="00394564" w:rsidRPr="00181B01" w:rsidRDefault="00394564" w:rsidP="00394564">
            <w:pPr>
              <w:rPr>
                <w:rFonts w:cstheme="minorHAnsi"/>
                <w:color w:val="1D2828"/>
                <w:sz w:val="20"/>
                <w:szCs w:val="20"/>
              </w:rPr>
            </w:pPr>
            <w:r w:rsidRPr="00181B01">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Pr="00181B01">
              <w:rPr>
                <w:rFonts w:eastAsia="Times New Roman" w:cstheme="minorHAnsi"/>
                <w:sz w:val="20"/>
                <w:szCs w:val="20"/>
              </w:rPr>
              <w:t xml:space="preserve">Social distancing should be adhered to. </w:t>
            </w:r>
            <w:r w:rsidRPr="00181B01">
              <w:rPr>
                <w:rFonts w:cstheme="minorHAnsi"/>
                <w:color w:val="1D2828"/>
                <w:sz w:val="20"/>
                <w:szCs w:val="20"/>
              </w:rPr>
              <w:t>Staff/ volunteer / visitor distance where possible. Type IIR Face masks to be worn by adults where distancing cannot be achieved.</w:t>
            </w:r>
          </w:p>
          <w:p w14:paraId="19134A49" w14:textId="77777777" w:rsidR="00394564" w:rsidRPr="00181B01" w:rsidRDefault="00394564" w:rsidP="00394564">
            <w:pPr>
              <w:rPr>
                <w:rFonts w:cstheme="minorHAnsi"/>
                <w:color w:val="1D2828"/>
                <w:sz w:val="20"/>
                <w:szCs w:val="20"/>
              </w:rPr>
            </w:pPr>
          </w:p>
          <w:p w14:paraId="094AF411" w14:textId="77777777" w:rsidR="00BC1CA0" w:rsidRPr="00BC1CA0" w:rsidRDefault="00BC1CA0" w:rsidP="00BC1CA0">
            <w:pPr>
              <w:rPr>
                <w:sz w:val="20"/>
                <w:szCs w:val="20"/>
              </w:rPr>
            </w:pPr>
            <w:r w:rsidRPr="00BC1CA0">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1B81F76F" w14:textId="77777777" w:rsidR="00BC1CA0" w:rsidRPr="00BC1CA0" w:rsidRDefault="00BC1CA0" w:rsidP="00BC1CA0">
            <w:pPr>
              <w:rPr>
                <w:sz w:val="20"/>
                <w:szCs w:val="20"/>
              </w:rPr>
            </w:pPr>
          </w:p>
          <w:p w14:paraId="318A6391" w14:textId="63FE2D32" w:rsidR="004341E7" w:rsidRPr="00181B01" w:rsidRDefault="00BC1CA0" w:rsidP="00BC1CA0">
            <w:pPr>
              <w:rPr>
                <w:rFonts w:cstheme="minorHAnsi"/>
                <w:i/>
                <w:iCs/>
              </w:rPr>
            </w:pPr>
            <w:r w:rsidRPr="00BC1CA0">
              <w:rPr>
                <w:sz w:val="20"/>
                <w:szCs w:val="20"/>
              </w:rPr>
              <w:t>New guidance on visitors available here.</w:t>
            </w:r>
          </w:p>
          <w:p w14:paraId="0267C6AB" w14:textId="70A5E5EE" w:rsidR="004341E7" w:rsidRPr="00181B01" w:rsidRDefault="004341E7" w:rsidP="00003360">
            <w:pPr>
              <w:shd w:val="clear" w:color="auto" w:fill="FFFFFF" w:themeFill="background1"/>
              <w:spacing w:after="240"/>
              <w:rPr>
                <w:rFonts w:cstheme="minorHAnsi"/>
                <w:color w:val="000000" w:themeColor="text1"/>
                <w:sz w:val="20"/>
                <w:szCs w:val="20"/>
              </w:rPr>
            </w:pPr>
            <w:r w:rsidRPr="00181B01">
              <w:rPr>
                <w:rFonts w:cstheme="minorHAnsi"/>
                <w:b/>
                <w:bCs/>
                <w:color w:val="000000" w:themeColor="text1"/>
                <w:sz w:val="20"/>
                <w:szCs w:val="20"/>
              </w:rPr>
              <w:t>VISITING STAFF GUIDANCE:</w:t>
            </w:r>
            <w:r w:rsidR="00003360" w:rsidRPr="00181B01">
              <w:rPr>
                <w:rFonts w:cstheme="minorHAnsi"/>
                <w:b/>
                <w:bCs/>
                <w:color w:val="000000" w:themeColor="text1"/>
                <w:sz w:val="20"/>
                <w:szCs w:val="20"/>
              </w:rPr>
              <w:t xml:space="preserve"> </w:t>
            </w:r>
            <w:r w:rsidR="00003360" w:rsidRPr="00181B01">
              <w:rPr>
                <w:rFonts w:eastAsia="Times New Roman" w:cstheme="minorHAnsi"/>
                <w:sz w:val="20"/>
                <w:szCs w:val="20"/>
              </w:rPr>
              <w:t xml:space="preserve">Risk Assessment for Home Visits found </w:t>
            </w:r>
            <w:hyperlink r:id="rId44" w:history="1">
              <w:r w:rsidR="00003360" w:rsidRPr="00181B01">
                <w:rPr>
                  <w:rStyle w:val="Hyperlink"/>
                  <w:rFonts w:eastAsia="Times New Roman" w:cstheme="minorHAnsi"/>
                  <w:b/>
                  <w:bCs/>
                  <w:color w:val="4472C4" w:themeColor="accent1"/>
                  <w:sz w:val="20"/>
                  <w:szCs w:val="20"/>
                </w:rPr>
                <w:t>here</w:t>
              </w:r>
            </w:hyperlink>
            <w:r w:rsidR="00003360" w:rsidRPr="00181B01">
              <w:rPr>
                <w:rStyle w:val="Hyperlink"/>
                <w:rFonts w:eastAsia="Times New Roman" w:cstheme="minorHAnsi"/>
                <w:b/>
                <w:bCs/>
                <w:color w:val="4472C4" w:themeColor="accent1"/>
                <w:sz w:val="20"/>
                <w:szCs w:val="20"/>
              </w:rPr>
              <w:t>.</w:t>
            </w:r>
            <w:r w:rsidR="00003360" w:rsidRPr="00181B01">
              <w:rPr>
                <w:rStyle w:val="Hyperlink"/>
                <w:rFonts w:eastAsia="Times New Roman" w:cstheme="minorHAnsi"/>
                <w:color w:val="4472C4" w:themeColor="accent1"/>
                <w:sz w:val="20"/>
                <w:szCs w:val="20"/>
                <w:u w:val="none"/>
              </w:rPr>
              <w:t xml:space="preserve"> </w:t>
            </w:r>
            <w:r w:rsidR="00003360" w:rsidRPr="00181B01">
              <w:rPr>
                <w:rFonts w:eastAsia="Times New Roman" w:cstheme="minorHAnsi"/>
                <w:sz w:val="20"/>
                <w:szCs w:val="20"/>
              </w:rPr>
              <w:t xml:space="preserve">Risk Assessment for School Visiting SSS found </w:t>
            </w:r>
            <w:hyperlink r:id="rId45" w:history="1">
              <w:r w:rsidR="00003360" w:rsidRPr="00181B01">
                <w:rPr>
                  <w:rStyle w:val="Hyperlink"/>
                  <w:rFonts w:eastAsia="Times New Roman" w:cstheme="minorHAnsi"/>
                  <w:b/>
                  <w:bCs/>
                  <w:color w:val="4472C4" w:themeColor="accent1"/>
                  <w:sz w:val="20"/>
                  <w:szCs w:val="20"/>
                </w:rPr>
                <w:t>here</w:t>
              </w:r>
            </w:hyperlink>
            <w:r w:rsidR="00003360" w:rsidRPr="00181B01">
              <w:rPr>
                <w:rStyle w:val="Hyperlink"/>
                <w:rFonts w:eastAsia="Times New Roman" w:cstheme="minorHAnsi"/>
                <w:color w:val="auto"/>
                <w:sz w:val="20"/>
                <w:szCs w:val="20"/>
              </w:rPr>
              <w:t xml:space="preserve">. </w:t>
            </w:r>
            <w:r w:rsidR="00003360" w:rsidRPr="00181B01">
              <w:rPr>
                <w:rFonts w:eastAsia="Times New Roman" w:cstheme="minorHAnsi"/>
                <w:sz w:val="20"/>
                <w:szCs w:val="20"/>
              </w:rPr>
              <w:t xml:space="preserve">Risk Assessment for BME found </w:t>
            </w:r>
            <w:hyperlink r:id="rId46" w:history="1">
              <w:r w:rsidR="00003360" w:rsidRPr="00181B01">
                <w:rPr>
                  <w:rStyle w:val="Hyperlink"/>
                  <w:rFonts w:eastAsia="Times New Roman" w:cstheme="minorHAnsi"/>
                  <w:b/>
                  <w:bCs/>
                  <w:color w:val="4472C4" w:themeColor="accent1"/>
                  <w:sz w:val="20"/>
                  <w:szCs w:val="20"/>
                </w:rPr>
                <w:t>here</w:t>
              </w:r>
              <w:r w:rsidR="00003360" w:rsidRPr="00181B01">
                <w:rPr>
                  <w:rStyle w:val="Hyperlink"/>
                  <w:rFonts w:eastAsia="Times New Roman" w:cstheme="minorHAnsi"/>
                  <w:color w:val="auto"/>
                  <w:sz w:val="20"/>
                  <w:szCs w:val="20"/>
                </w:rPr>
                <w:t xml:space="preserve">. </w:t>
              </w:r>
            </w:hyperlink>
            <w:r w:rsidR="00003360" w:rsidRPr="00181B01">
              <w:rPr>
                <w:rFonts w:eastAsia="Times New Roman" w:cstheme="minorHAnsi"/>
                <w:sz w:val="20"/>
                <w:szCs w:val="20"/>
              </w:rPr>
              <w:t xml:space="preserve">Covid-19 – Guidance for non-healthcare settings is available </w:t>
            </w:r>
            <w:hyperlink r:id="rId47" w:history="1">
              <w:r w:rsidR="00003360" w:rsidRPr="00181B01">
                <w:rPr>
                  <w:rStyle w:val="Hyperlink"/>
                  <w:rFonts w:eastAsia="Times New Roman" w:cstheme="minorHAnsi"/>
                  <w:b/>
                  <w:bCs/>
                  <w:color w:val="4472C4" w:themeColor="accent1"/>
                  <w:sz w:val="20"/>
                  <w:szCs w:val="20"/>
                </w:rPr>
                <w:t>here</w:t>
              </w:r>
            </w:hyperlink>
            <w:r w:rsidR="00003360" w:rsidRPr="00181B01">
              <w:rPr>
                <w:rFonts w:eastAsia="Times New Roman" w:cstheme="minorHAnsi"/>
                <w:b/>
                <w:bCs/>
                <w:color w:val="4472C4" w:themeColor="accent1"/>
                <w:sz w:val="20"/>
                <w:szCs w:val="20"/>
              </w:rPr>
              <w:t>.</w:t>
            </w:r>
            <w:r w:rsidR="00003360" w:rsidRPr="00181B01">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181B01" w14:paraId="62597BCF" w14:textId="77777777" w:rsidTr="003E5CD0">
              <w:trPr>
                <w:trHeight w:val="536"/>
              </w:trPr>
              <w:tc>
                <w:tcPr>
                  <w:tcW w:w="2583" w:type="dxa"/>
                  <w:shd w:val="clear" w:color="auto" w:fill="1F3864" w:themeFill="accent1" w:themeFillShade="80"/>
                </w:tcPr>
                <w:p w14:paraId="623D4A70" w14:textId="77777777" w:rsidR="004341E7" w:rsidRPr="00181B01" w:rsidRDefault="004341E7" w:rsidP="004341E7">
                  <w:pPr>
                    <w:rPr>
                      <w:rFonts w:cstheme="minorHAnsi"/>
                      <w:b/>
                      <w:bCs/>
                      <w:color w:val="FFFFFF" w:themeColor="background1"/>
                    </w:rPr>
                  </w:pPr>
                  <w:r w:rsidRPr="00181B01">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181B01" w:rsidRDefault="004341E7" w:rsidP="004341E7">
                  <w:pPr>
                    <w:rPr>
                      <w:rFonts w:cstheme="minorHAnsi"/>
                      <w:b/>
                      <w:bCs/>
                      <w:color w:val="FFFFFF" w:themeColor="background1"/>
                    </w:rPr>
                  </w:pPr>
                  <w:r w:rsidRPr="00181B01">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181B01" w:rsidRDefault="004341E7" w:rsidP="004341E7">
                  <w:pPr>
                    <w:rPr>
                      <w:rFonts w:cstheme="minorHAnsi"/>
                      <w:b/>
                      <w:bCs/>
                      <w:color w:val="FFFFFF" w:themeColor="background1"/>
                    </w:rPr>
                  </w:pPr>
                  <w:r w:rsidRPr="00181B01">
                    <w:rPr>
                      <w:rFonts w:cstheme="minorHAnsi"/>
                      <w:b/>
                      <w:bCs/>
                      <w:color w:val="FFFFFF" w:themeColor="background1"/>
                    </w:rPr>
                    <w:t xml:space="preserve">Guidance </w:t>
                  </w:r>
                </w:p>
              </w:tc>
            </w:tr>
            <w:tr w:rsidR="009E5288" w:rsidRPr="00181B01" w14:paraId="6DD016C7" w14:textId="77777777" w:rsidTr="003E5CD0">
              <w:trPr>
                <w:trHeight w:val="1449"/>
              </w:trPr>
              <w:tc>
                <w:tcPr>
                  <w:tcW w:w="2583" w:type="dxa"/>
                  <w:shd w:val="clear" w:color="auto" w:fill="auto"/>
                </w:tcPr>
                <w:p w14:paraId="1DEFADA9" w14:textId="50CC962D" w:rsidR="009E5288" w:rsidRPr="00181B01" w:rsidRDefault="009E5288" w:rsidP="009E5288">
                  <w:pPr>
                    <w:rPr>
                      <w:rFonts w:cstheme="minorHAnsi"/>
                      <w:b/>
                      <w:bCs/>
                      <w:sz w:val="20"/>
                      <w:szCs w:val="20"/>
                    </w:rPr>
                  </w:pPr>
                  <w:r w:rsidRPr="00181B01">
                    <w:rPr>
                      <w:rFonts w:cstheme="minorHAnsi"/>
                      <w:b/>
                      <w:bCs/>
                      <w:sz w:val="20"/>
                      <w:szCs w:val="20"/>
                    </w:rPr>
                    <w:t>ASN Pupil Escorts</w:t>
                  </w:r>
                </w:p>
              </w:tc>
              <w:tc>
                <w:tcPr>
                  <w:tcW w:w="1984" w:type="dxa"/>
                  <w:shd w:val="clear" w:color="auto" w:fill="auto"/>
                </w:tcPr>
                <w:p w14:paraId="0EE5F0BC" w14:textId="42411D28" w:rsidR="009E5288" w:rsidRPr="00181B01" w:rsidRDefault="009E5288" w:rsidP="009E5288">
                  <w:pPr>
                    <w:rPr>
                      <w:rFonts w:cstheme="minorHAnsi"/>
                      <w:b/>
                      <w:bCs/>
                      <w:sz w:val="20"/>
                      <w:szCs w:val="20"/>
                    </w:rPr>
                  </w:pPr>
                  <w:r w:rsidRPr="00181B01">
                    <w:rPr>
                      <w:rFonts w:cstheme="minorHAnsi"/>
                      <w:b/>
                      <w:bCs/>
                      <w:sz w:val="20"/>
                      <w:szCs w:val="20"/>
                    </w:rPr>
                    <w:t>Transport</w:t>
                  </w:r>
                </w:p>
              </w:tc>
              <w:tc>
                <w:tcPr>
                  <w:tcW w:w="10773" w:type="dxa"/>
                  <w:shd w:val="clear" w:color="auto" w:fill="auto"/>
                </w:tcPr>
                <w:p w14:paraId="1BE3FC9E"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 xml:space="preserve">Follow schools’ guidance and risk assessment </w:t>
                  </w:r>
                </w:p>
                <w:p w14:paraId="145F00BC"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Movement between settings should be minimised</w:t>
                  </w:r>
                </w:p>
                <w:p w14:paraId="1BABDCC7"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A school will need to know if a Pupil Escort is working in any other schools for risk assessment purposes.</w:t>
                  </w:r>
                </w:p>
                <w:p w14:paraId="16705095" w14:textId="2B4185C7" w:rsidR="009E5288" w:rsidRPr="009E5288" w:rsidRDefault="009E5288" w:rsidP="009E5288">
                  <w:pPr>
                    <w:pStyle w:val="ListParagraph"/>
                    <w:numPr>
                      <w:ilvl w:val="0"/>
                      <w:numId w:val="6"/>
                    </w:numPr>
                    <w:rPr>
                      <w:rFonts w:cstheme="minorHAnsi"/>
                    </w:rPr>
                  </w:pPr>
                  <w:r w:rsidRPr="009E5288">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9E5288" w:rsidRPr="00181B01" w14:paraId="6EF41A12" w14:textId="77777777" w:rsidTr="003E5CD0">
              <w:trPr>
                <w:trHeight w:val="685"/>
              </w:trPr>
              <w:tc>
                <w:tcPr>
                  <w:tcW w:w="2583" w:type="dxa"/>
                  <w:shd w:val="clear" w:color="auto" w:fill="auto"/>
                </w:tcPr>
                <w:p w14:paraId="6306C867" w14:textId="7BDF7E80" w:rsidR="009E5288" w:rsidRPr="00181B01" w:rsidRDefault="009E5288" w:rsidP="009E5288">
                  <w:pPr>
                    <w:rPr>
                      <w:rFonts w:cstheme="minorHAnsi"/>
                      <w:b/>
                      <w:bCs/>
                      <w:sz w:val="20"/>
                      <w:szCs w:val="20"/>
                    </w:rPr>
                  </w:pPr>
                  <w:r w:rsidRPr="00181B01">
                    <w:rPr>
                      <w:rFonts w:cstheme="minorHAnsi"/>
                      <w:b/>
                      <w:bCs/>
                      <w:sz w:val="20"/>
                      <w:szCs w:val="20"/>
                    </w:rPr>
                    <w:t>ASN Staff (</w:t>
                  </w:r>
                  <w:proofErr w:type="gramStart"/>
                  <w:r w:rsidRPr="00181B01">
                    <w:rPr>
                      <w:rFonts w:cstheme="minorHAnsi"/>
                      <w:b/>
                      <w:bCs/>
                      <w:sz w:val="20"/>
                      <w:szCs w:val="20"/>
                    </w:rPr>
                    <w:t>e.g.</w:t>
                  </w:r>
                  <w:proofErr w:type="gramEnd"/>
                  <w:r w:rsidRPr="00181B01">
                    <w:rPr>
                      <w:rFonts w:cstheme="minorHAnsi"/>
                      <w:b/>
                      <w:bCs/>
                      <w:sz w:val="20"/>
                      <w:szCs w:val="20"/>
                    </w:rPr>
                    <w:t xml:space="preserve"> ASN Teachers, PSAs, PSWs)</w:t>
                  </w:r>
                </w:p>
              </w:tc>
              <w:tc>
                <w:tcPr>
                  <w:tcW w:w="1984" w:type="dxa"/>
                  <w:shd w:val="clear" w:color="auto" w:fill="auto"/>
                </w:tcPr>
                <w:p w14:paraId="1642F7DB" w14:textId="7DC29673" w:rsidR="009E5288" w:rsidRPr="00181B01" w:rsidRDefault="009E5288" w:rsidP="009E5288">
                  <w:pPr>
                    <w:rPr>
                      <w:rFonts w:cstheme="minorHAnsi"/>
                      <w:b/>
                      <w:bCs/>
                      <w:sz w:val="20"/>
                      <w:szCs w:val="20"/>
                    </w:rPr>
                  </w:pPr>
                  <w:r w:rsidRPr="00181B01">
                    <w:rPr>
                      <w:rFonts w:cstheme="minorHAnsi"/>
                      <w:b/>
                      <w:bCs/>
                      <w:sz w:val="20"/>
                      <w:szCs w:val="20"/>
                    </w:rPr>
                    <w:t>Base school only location</w:t>
                  </w:r>
                </w:p>
              </w:tc>
              <w:tc>
                <w:tcPr>
                  <w:tcW w:w="10773" w:type="dxa"/>
                  <w:shd w:val="clear" w:color="auto" w:fill="auto"/>
                </w:tcPr>
                <w:p w14:paraId="222B3745" w14:textId="5BA0C25B"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Follow school’s own guidance and risk assessment as other school staff</w:t>
                  </w:r>
                </w:p>
              </w:tc>
            </w:tr>
            <w:tr w:rsidR="009E5288" w:rsidRPr="00181B01" w14:paraId="278FFBE3" w14:textId="77777777" w:rsidTr="003E5CD0">
              <w:trPr>
                <w:trHeight w:val="1216"/>
              </w:trPr>
              <w:tc>
                <w:tcPr>
                  <w:tcW w:w="2583" w:type="dxa"/>
                  <w:shd w:val="clear" w:color="auto" w:fill="auto"/>
                </w:tcPr>
                <w:p w14:paraId="259913BC" w14:textId="1DBCE73D" w:rsidR="009E5288" w:rsidRPr="00181B01" w:rsidRDefault="009E5288" w:rsidP="009E5288">
                  <w:pPr>
                    <w:rPr>
                      <w:rFonts w:cstheme="minorHAnsi"/>
                      <w:b/>
                      <w:bCs/>
                      <w:sz w:val="20"/>
                      <w:szCs w:val="20"/>
                    </w:rPr>
                  </w:pPr>
                  <w:r w:rsidRPr="00181B01">
                    <w:rPr>
                      <w:rFonts w:cstheme="minorHAnsi"/>
                      <w:b/>
                      <w:bCs/>
                      <w:sz w:val="20"/>
                      <w:szCs w:val="20"/>
                    </w:rPr>
                    <w:t>ASN Peripatetic Staff (</w:t>
                  </w:r>
                  <w:proofErr w:type="gramStart"/>
                  <w:r w:rsidRPr="00181B01">
                    <w:rPr>
                      <w:rFonts w:cstheme="minorHAnsi"/>
                      <w:b/>
                      <w:bCs/>
                      <w:sz w:val="20"/>
                      <w:szCs w:val="20"/>
                    </w:rPr>
                    <w:t>e.g.</w:t>
                  </w:r>
                  <w:proofErr w:type="gramEnd"/>
                  <w:r w:rsidRPr="00181B01">
                    <w:rPr>
                      <w:rFonts w:cstheme="minorHAnsi"/>
                      <w:b/>
                      <w:bCs/>
                      <w:sz w:val="20"/>
                      <w:szCs w:val="20"/>
                    </w:rPr>
                    <w:t xml:space="preserve"> ASN Teachers, PSAs, PSWs)</w:t>
                  </w:r>
                </w:p>
              </w:tc>
              <w:tc>
                <w:tcPr>
                  <w:tcW w:w="1984" w:type="dxa"/>
                  <w:shd w:val="clear" w:color="auto" w:fill="auto"/>
                </w:tcPr>
                <w:p w14:paraId="7C96DC0D" w14:textId="5D94E270" w:rsidR="009E5288" w:rsidRPr="00181B01" w:rsidRDefault="009E5288" w:rsidP="009E5288">
                  <w:pPr>
                    <w:rPr>
                      <w:rFonts w:cstheme="minorHAnsi"/>
                      <w:b/>
                      <w:bCs/>
                      <w:sz w:val="20"/>
                      <w:szCs w:val="20"/>
                    </w:rPr>
                  </w:pPr>
                  <w:r w:rsidRPr="00181B01">
                    <w:rPr>
                      <w:rFonts w:cstheme="minorHAnsi"/>
                      <w:b/>
                      <w:bCs/>
                      <w:sz w:val="20"/>
                      <w:szCs w:val="20"/>
                    </w:rPr>
                    <w:t>Base school &amp; one other location per week</w:t>
                  </w:r>
                </w:p>
              </w:tc>
              <w:tc>
                <w:tcPr>
                  <w:tcW w:w="10773" w:type="dxa"/>
                  <w:shd w:val="clear" w:color="auto" w:fill="auto"/>
                </w:tcPr>
                <w:p w14:paraId="4269130D"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 xml:space="preserve">Follow schools’ guidance and risk assessment </w:t>
                  </w:r>
                </w:p>
                <w:p w14:paraId="540CBC67" w14:textId="77777777" w:rsidR="009E5288" w:rsidRPr="009E5288" w:rsidRDefault="009E5288" w:rsidP="009E5288">
                  <w:pPr>
                    <w:pStyle w:val="ListParagraph"/>
                    <w:numPr>
                      <w:ilvl w:val="0"/>
                      <w:numId w:val="6"/>
                    </w:numPr>
                    <w:rPr>
                      <w:rFonts w:cstheme="minorHAnsi"/>
                      <w:sz w:val="20"/>
                      <w:szCs w:val="20"/>
                    </w:rPr>
                  </w:pPr>
                  <w:r w:rsidRPr="009E5288">
                    <w:rPr>
                      <w:sz w:val="20"/>
                      <w:szCs w:val="20"/>
                    </w:rPr>
                    <w:t>Movement between settings should be minimised</w:t>
                  </w:r>
                </w:p>
                <w:p w14:paraId="04220114" w14:textId="07A49DBA" w:rsidR="009E5288" w:rsidRPr="009E5288" w:rsidRDefault="009E5288" w:rsidP="009E5288">
                  <w:pPr>
                    <w:pStyle w:val="ListParagraph"/>
                    <w:numPr>
                      <w:ilvl w:val="0"/>
                      <w:numId w:val="6"/>
                    </w:numPr>
                    <w:rPr>
                      <w:rFonts w:cstheme="minorHAnsi"/>
                      <w:sz w:val="20"/>
                      <w:szCs w:val="20"/>
                    </w:rPr>
                  </w:pPr>
                  <w:r w:rsidRPr="009E5288">
                    <w:rPr>
                      <w:sz w:val="20"/>
                      <w:szCs w:val="20"/>
                    </w:rPr>
                    <w:t>Work remotely where possible</w:t>
                  </w:r>
                </w:p>
              </w:tc>
            </w:tr>
            <w:tr w:rsidR="009E5288" w:rsidRPr="00181B01" w14:paraId="2763195F" w14:textId="77777777" w:rsidTr="003E5CD0">
              <w:trPr>
                <w:trHeight w:val="913"/>
              </w:trPr>
              <w:tc>
                <w:tcPr>
                  <w:tcW w:w="2583" w:type="dxa"/>
                  <w:shd w:val="clear" w:color="auto" w:fill="auto"/>
                </w:tcPr>
                <w:p w14:paraId="59BEFFF7" w14:textId="5BA9154F" w:rsidR="009E5288" w:rsidRPr="00181B01" w:rsidRDefault="009E5288" w:rsidP="009E5288">
                  <w:pPr>
                    <w:rPr>
                      <w:rFonts w:cstheme="minorHAnsi"/>
                      <w:b/>
                      <w:bCs/>
                      <w:sz w:val="20"/>
                      <w:szCs w:val="20"/>
                    </w:rPr>
                  </w:pPr>
                  <w:r w:rsidRPr="00181B01">
                    <w:rPr>
                      <w:rFonts w:cstheme="minorHAnsi"/>
                      <w:b/>
                      <w:bCs/>
                      <w:sz w:val="20"/>
                      <w:szCs w:val="20"/>
                    </w:rPr>
                    <w:t>ASN Peripatetic Staff (</w:t>
                  </w:r>
                  <w:proofErr w:type="gramStart"/>
                  <w:r w:rsidRPr="00181B01">
                    <w:rPr>
                      <w:rFonts w:cstheme="minorHAnsi"/>
                      <w:b/>
                      <w:bCs/>
                      <w:sz w:val="20"/>
                      <w:szCs w:val="20"/>
                    </w:rPr>
                    <w:t>e.g.</w:t>
                  </w:r>
                  <w:proofErr w:type="gramEnd"/>
                  <w:r w:rsidRPr="00181B01">
                    <w:rPr>
                      <w:rFonts w:cstheme="minorHAnsi"/>
                      <w:b/>
                      <w:bCs/>
                      <w:sz w:val="20"/>
                      <w:szCs w:val="20"/>
                    </w:rPr>
                    <w:t xml:space="preserve"> Relief PSAs)</w:t>
                  </w:r>
                </w:p>
              </w:tc>
              <w:tc>
                <w:tcPr>
                  <w:tcW w:w="1984" w:type="dxa"/>
                  <w:shd w:val="clear" w:color="auto" w:fill="auto"/>
                </w:tcPr>
                <w:p w14:paraId="0F6E9208" w14:textId="16591757" w:rsidR="009E5288" w:rsidRPr="00181B01" w:rsidRDefault="009E5288" w:rsidP="009E5288">
                  <w:pPr>
                    <w:rPr>
                      <w:rFonts w:cstheme="minorHAnsi"/>
                      <w:b/>
                      <w:bCs/>
                      <w:sz w:val="20"/>
                      <w:szCs w:val="20"/>
                    </w:rPr>
                  </w:pPr>
                  <w:r w:rsidRPr="00181B01">
                    <w:rPr>
                      <w:rFonts w:cstheme="minorHAnsi"/>
                      <w:b/>
                      <w:bCs/>
                      <w:sz w:val="20"/>
                      <w:szCs w:val="20"/>
                    </w:rPr>
                    <w:t>Working in more than 2 schools per week &amp; does not have a base school</w:t>
                  </w:r>
                </w:p>
              </w:tc>
              <w:tc>
                <w:tcPr>
                  <w:tcW w:w="10773" w:type="dxa"/>
                  <w:shd w:val="clear" w:color="auto" w:fill="auto"/>
                </w:tcPr>
                <w:p w14:paraId="2B923557"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cstheme="minorHAnsi"/>
                      <w:sz w:val="20"/>
                      <w:szCs w:val="20"/>
                    </w:rPr>
                    <w:t>Follow schools’ guidance and risk assessment</w:t>
                  </w:r>
                </w:p>
                <w:p w14:paraId="23151CCE"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sz w:val="20"/>
                      <w:szCs w:val="20"/>
                    </w:rPr>
                    <w:t>Movement between settings should be minimised</w:t>
                  </w:r>
                </w:p>
                <w:p w14:paraId="42EA08DF" w14:textId="7BFEC846"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A school will need to know if a PSA is working in any other schools for risk assessment purposes.</w:t>
                  </w:r>
                </w:p>
              </w:tc>
            </w:tr>
            <w:tr w:rsidR="009E5288" w:rsidRPr="00181B01" w14:paraId="3947CB1E" w14:textId="77777777" w:rsidTr="003E5CD0">
              <w:trPr>
                <w:trHeight w:val="1454"/>
              </w:trPr>
              <w:tc>
                <w:tcPr>
                  <w:tcW w:w="2583" w:type="dxa"/>
                  <w:shd w:val="clear" w:color="auto" w:fill="auto"/>
                </w:tcPr>
                <w:p w14:paraId="1FD11A7F" w14:textId="13C0E048" w:rsidR="009E5288" w:rsidRPr="00181B01" w:rsidRDefault="009E5288" w:rsidP="009E5288">
                  <w:pPr>
                    <w:rPr>
                      <w:rFonts w:cstheme="minorHAnsi"/>
                      <w:b/>
                      <w:bCs/>
                      <w:sz w:val="20"/>
                      <w:szCs w:val="20"/>
                    </w:rPr>
                  </w:pPr>
                  <w:r w:rsidRPr="00181B01">
                    <w:rPr>
                      <w:rFonts w:cstheme="minorHAnsi"/>
                      <w:b/>
                      <w:bCs/>
                      <w:sz w:val="20"/>
                      <w:szCs w:val="20"/>
                    </w:rPr>
                    <w:lastRenderedPageBreak/>
                    <w:t>ASN Support Services (</w:t>
                  </w:r>
                  <w:proofErr w:type="gramStart"/>
                  <w:r w:rsidRPr="00181B01">
                    <w:rPr>
                      <w:rFonts w:cstheme="minorHAnsi"/>
                      <w:b/>
                      <w:bCs/>
                      <w:sz w:val="20"/>
                      <w:szCs w:val="20"/>
                    </w:rPr>
                    <w:t>e.g.</w:t>
                  </w:r>
                  <w:proofErr w:type="gramEnd"/>
                  <w:r w:rsidRPr="00181B01">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8A66F07" w:rsidR="009E5288" w:rsidRPr="00181B01" w:rsidRDefault="009E5288" w:rsidP="009E5288">
                  <w:pPr>
                    <w:rPr>
                      <w:rFonts w:cstheme="minorHAnsi"/>
                      <w:b/>
                      <w:bCs/>
                      <w:sz w:val="20"/>
                      <w:szCs w:val="20"/>
                    </w:rPr>
                  </w:pPr>
                  <w:r w:rsidRPr="00181B01">
                    <w:rPr>
                      <w:rFonts w:cstheme="minorHAnsi"/>
                      <w:b/>
                      <w:bCs/>
                      <w:sz w:val="20"/>
                      <w:szCs w:val="20"/>
                    </w:rPr>
                    <w:t>Working in more than 2 schools per week &amp; does not have a base school</w:t>
                  </w:r>
                </w:p>
              </w:tc>
              <w:tc>
                <w:tcPr>
                  <w:tcW w:w="10773" w:type="dxa"/>
                  <w:shd w:val="clear" w:color="auto" w:fill="auto"/>
                </w:tcPr>
                <w:p w14:paraId="1B9E0D39"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cstheme="minorHAnsi"/>
                      <w:sz w:val="20"/>
                      <w:szCs w:val="20"/>
                    </w:rPr>
                    <w:t>Follow schools’ guidance and risk assessment</w:t>
                  </w:r>
                </w:p>
                <w:p w14:paraId="196DFE14" w14:textId="77777777" w:rsidR="009E5288" w:rsidRPr="009E5288" w:rsidRDefault="009E5288" w:rsidP="009E5288">
                  <w:pPr>
                    <w:pStyle w:val="ListParagraph"/>
                    <w:numPr>
                      <w:ilvl w:val="0"/>
                      <w:numId w:val="6"/>
                    </w:numPr>
                    <w:rPr>
                      <w:rFonts w:cstheme="minorHAnsi"/>
                      <w:sz w:val="20"/>
                      <w:szCs w:val="20"/>
                    </w:rPr>
                  </w:pPr>
                  <w:r w:rsidRPr="009E5288">
                    <w:rPr>
                      <w:sz w:val="20"/>
                      <w:szCs w:val="20"/>
                    </w:rPr>
                    <w:t>Movement between settings should be minimised</w:t>
                  </w:r>
                </w:p>
                <w:p w14:paraId="1D254153" w14:textId="2BB90BDA"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sz w:val="20"/>
                      <w:szCs w:val="20"/>
                    </w:rPr>
                    <w:t>Work remotely where possible</w:t>
                  </w:r>
                </w:p>
              </w:tc>
            </w:tr>
            <w:tr w:rsidR="009E5288" w:rsidRPr="00181B01" w14:paraId="57573AEC" w14:textId="77777777" w:rsidTr="00A00CCB">
              <w:trPr>
                <w:trHeight w:val="1104"/>
              </w:trPr>
              <w:tc>
                <w:tcPr>
                  <w:tcW w:w="2583" w:type="dxa"/>
                  <w:shd w:val="clear" w:color="auto" w:fill="auto"/>
                </w:tcPr>
                <w:p w14:paraId="1248200F" w14:textId="77777777" w:rsidR="009E5288" w:rsidRPr="00181B01" w:rsidRDefault="009E5288" w:rsidP="009E5288">
                  <w:pPr>
                    <w:rPr>
                      <w:rFonts w:cstheme="minorHAnsi"/>
                      <w:b/>
                      <w:bCs/>
                      <w:sz w:val="20"/>
                      <w:szCs w:val="20"/>
                    </w:rPr>
                  </w:pPr>
                  <w:r w:rsidRPr="00181B01">
                    <w:rPr>
                      <w:rFonts w:cstheme="minorHAnsi"/>
                      <w:b/>
                      <w:bCs/>
                      <w:sz w:val="20"/>
                      <w:szCs w:val="20"/>
                    </w:rPr>
                    <w:t>Visiting Specialists</w:t>
                  </w:r>
                </w:p>
              </w:tc>
              <w:tc>
                <w:tcPr>
                  <w:tcW w:w="1984" w:type="dxa"/>
                  <w:shd w:val="clear" w:color="auto" w:fill="auto"/>
                </w:tcPr>
                <w:p w14:paraId="740290F9" w14:textId="77777777" w:rsidR="009E5288" w:rsidRPr="00181B01" w:rsidRDefault="009E5288" w:rsidP="009E5288">
                  <w:pPr>
                    <w:rPr>
                      <w:rFonts w:cstheme="minorHAnsi"/>
                      <w:b/>
                      <w:bCs/>
                      <w:sz w:val="20"/>
                      <w:szCs w:val="20"/>
                    </w:rPr>
                  </w:pPr>
                  <w:r w:rsidRPr="00181B01">
                    <w:rPr>
                      <w:rFonts w:cstheme="minorHAnsi"/>
                      <w:b/>
                      <w:bCs/>
                      <w:sz w:val="20"/>
                      <w:szCs w:val="20"/>
                    </w:rPr>
                    <w:t>Various schools across clusters</w:t>
                  </w:r>
                </w:p>
              </w:tc>
              <w:tc>
                <w:tcPr>
                  <w:tcW w:w="10773" w:type="dxa"/>
                  <w:shd w:val="clear" w:color="auto" w:fill="auto"/>
                </w:tcPr>
                <w:p w14:paraId="5D999A2C"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Maximum of 2 schools per day, no limit on number of groups but staff advised to reduce the number of interactions</w:t>
                  </w:r>
                </w:p>
                <w:p w14:paraId="68BC6B04"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Measures to mitigate risk must be followed – 2m social distancing, good hand hygiene etc</w:t>
                  </w:r>
                </w:p>
                <w:p w14:paraId="1F625AE9"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 xml:space="preserve">Reduce number of visits where practical, </w:t>
                  </w:r>
                  <w:proofErr w:type="gramStart"/>
                  <w:r w:rsidRPr="009E5288">
                    <w:rPr>
                      <w:rFonts w:eastAsia="Times New Roman" w:cstheme="minorHAnsi"/>
                      <w:sz w:val="20"/>
                      <w:szCs w:val="20"/>
                    </w:rPr>
                    <w:t>i.e.</w:t>
                  </w:r>
                  <w:proofErr w:type="gramEnd"/>
                  <w:r w:rsidRPr="009E5288">
                    <w:rPr>
                      <w:rFonts w:eastAsia="Times New Roman" w:cstheme="minorHAnsi"/>
                      <w:sz w:val="20"/>
                      <w:szCs w:val="20"/>
                    </w:rPr>
                    <w:t xml:space="preserve"> if usually 3 schools per day – reduce to maximum of 2</w:t>
                  </w:r>
                </w:p>
                <w:p w14:paraId="3F55BD98" w14:textId="1B466A0C"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Undertake risk assessment for each staff member</w:t>
                  </w:r>
                </w:p>
              </w:tc>
            </w:tr>
            <w:tr w:rsidR="009E5288" w:rsidRPr="00181B01" w14:paraId="28156F2C" w14:textId="77777777" w:rsidTr="004743E9">
              <w:trPr>
                <w:trHeight w:val="1024"/>
              </w:trPr>
              <w:tc>
                <w:tcPr>
                  <w:tcW w:w="2583" w:type="dxa"/>
                  <w:shd w:val="clear" w:color="auto" w:fill="auto"/>
                </w:tcPr>
                <w:p w14:paraId="487C4D3F" w14:textId="77777777" w:rsidR="009E5288" w:rsidRPr="00181B01" w:rsidRDefault="009E5288" w:rsidP="009E5288">
                  <w:pPr>
                    <w:rPr>
                      <w:rFonts w:cstheme="minorHAnsi"/>
                      <w:b/>
                      <w:bCs/>
                      <w:sz w:val="20"/>
                      <w:szCs w:val="20"/>
                    </w:rPr>
                  </w:pPr>
                  <w:r w:rsidRPr="00181B01">
                    <w:rPr>
                      <w:rFonts w:cstheme="minorHAnsi"/>
                      <w:b/>
                      <w:bCs/>
                      <w:sz w:val="20"/>
                      <w:szCs w:val="20"/>
                    </w:rPr>
                    <w:t>Supply Teacher</w:t>
                  </w:r>
                </w:p>
              </w:tc>
              <w:tc>
                <w:tcPr>
                  <w:tcW w:w="1984" w:type="dxa"/>
                  <w:shd w:val="clear" w:color="auto" w:fill="auto"/>
                </w:tcPr>
                <w:p w14:paraId="63AC37BC" w14:textId="77777777" w:rsidR="009E5288" w:rsidRPr="00181B01" w:rsidRDefault="009E5288" w:rsidP="009E5288">
                  <w:pPr>
                    <w:rPr>
                      <w:rFonts w:cstheme="minorHAnsi"/>
                      <w:b/>
                      <w:bCs/>
                      <w:sz w:val="20"/>
                      <w:szCs w:val="20"/>
                    </w:rPr>
                  </w:pPr>
                  <w:r w:rsidRPr="00181B01">
                    <w:rPr>
                      <w:rFonts w:cstheme="minorHAnsi"/>
                      <w:b/>
                      <w:bCs/>
                      <w:sz w:val="20"/>
                      <w:szCs w:val="20"/>
                    </w:rPr>
                    <w:t>Various schools across clusters</w:t>
                  </w:r>
                </w:p>
              </w:tc>
              <w:tc>
                <w:tcPr>
                  <w:tcW w:w="10773" w:type="dxa"/>
                  <w:shd w:val="clear" w:color="auto" w:fill="auto"/>
                </w:tcPr>
                <w:p w14:paraId="167C7663"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Maximum of 1 school per day, no limit on number of groups but staff advised to reduce the number of interactions</w:t>
                  </w:r>
                </w:p>
                <w:p w14:paraId="3FD66A70"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Measures to mitigate risk must be followed – 2m social distancing, good hand hygiene etc</w:t>
                  </w:r>
                </w:p>
                <w:p w14:paraId="1FBE268D"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 xml:space="preserve">Reduce number of visits where practical, </w:t>
                  </w:r>
                  <w:proofErr w:type="gramStart"/>
                  <w:r w:rsidRPr="009E5288">
                    <w:rPr>
                      <w:rFonts w:cstheme="minorHAnsi"/>
                      <w:sz w:val="20"/>
                      <w:szCs w:val="20"/>
                    </w:rPr>
                    <w:t>i.e.</w:t>
                  </w:r>
                  <w:proofErr w:type="gramEnd"/>
                  <w:r w:rsidRPr="009E5288">
                    <w:rPr>
                      <w:rFonts w:cstheme="minorHAnsi"/>
                      <w:sz w:val="20"/>
                      <w:szCs w:val="20"/>
                    </w:rPr>
                    <w:t xml:space="preserve"> if usually 3 schools per week – reduce to maximum of 2</w:t>
                  </w:r>
                </w:p>
                <w:p w14:paraId="6EF0D482" w14:textId="5CD9BD39"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Undertake risk assessment for each staff member</w:t>
                  </w:r>
                </w:p>
              </w:tc>
            </w:tr>
            <w:tr w:rsidR="009E5288" w:rsidRPr="00181B01" w14:paraId="5B4E79B0" w14:textId="77777777" w:rsidTr="003E5CD0">
              <w:trPr>
                <w:trHeight w:val="2157"/>
              </w:trPr>
              <w:tc>
                <w:tcPr>
                  <w:tcW w:w="2583" w:type="dxa"/>
                  <w:shd w:val="clear" w:color="auto" w:fill="auto"/>
                </w:tcPr>
                <w:p w14:paraId="5956ACD8" w14:textId="397F0875" w:rsidR="009E5288" w:rsidRPr="00181B01" w:rsidRDefault="009E5288" w:rsidP="009E5288">
                  <w:pPr>
                    <w:rPr>
                      <w:rFonts w:cstheme="minorHAnsi"/>
                      <w:b/>
                      <w:bCs/>
                      <w:sz w:val="20"/>
                      <w:szCs w:val="20"/>
                    </w:rPr>
                  </w:pPr>
                  <w:r w:rsidRPr="00181B01">
                    <w:rPr>
                      <w:rFonts w:cstheme="minorHAnsi"/>
                      <w:b/>
                      <w:bCs/>
                      <w:color w:val="FF0000"/>
                      <w:sz w:val="20"/>
                      <w:szCs w:val="20"/>
                    </w:rPr>
                    <w:t>Music Instructors</w:t>
                  </w:r>
                </w:p>
              </w:tc>
              <w:tc>
                <w:tcPr>
                  <w:tcW w:w="1984" w:type="dxa"/>
                  <w:shd w:val="clear" w:color="auto" w:fill="auto"/>
                </w:tcPr>
                <w:p w14:paraId="6D31CDB5" w14:textId="597AF000" w:rsidR="009E5288" w:rsidRPr="00181B01" w:rsidRDefault="009E5288" w:rsidP="009E5288">
                  <w:pPr>
                    <w:rPr>
                      <w:rFonts w:cstheme="minorHAnsi"/>
                      <w:b/>
                      <w:bCs/>
                      <w:sz w:val="20"/>
                      <w:szCs w:val="20"/>
                    </w:rPr>
                  </w:pPr>
                  <w:r w:rsidRPr="00181B01">
                    <w:rPr>
                      <w:rFonts w:cstheme="minorHAnsi"/>
                      <w:b/>
                      <w:bCs/>
                      <w:color w:val="FF0000"/>
                      <w:sz w:val="20"/>
                      <w:szCs w:val="20"/>
                    </w:rPr>
                    <w:t>Various schools across clusters</w:t>
                  </w:r>
                </w:p>
              </w:tc>
              <w:tc>
                <w:tcPr>
                  <w:tcW w:w="10773" w:type="dxa"/>
                  <w:shd w:val="clear" w:color="auto" w:fill="auto"/>
                </w:tcPr>
                <w:p w14:paraId="49BEDFB6"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rFonts w:cstheme="minorHAnsi"/>
                      <w:color w:val="000000" w:themeColor="text1"/>
                      <w:sz w:val="20"/>
                      <w:szCs w:val="20"/>
                    </w:rPr>
                    <w:t>Measures to mitigate risk must be followed – 2m social distancing, good hand hygiene etc</w:t>
                  </w:r>
                </w:p>
                <w:p w14:paraId="3A9928E0"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rFonts w:cstheme="minorHAnsi"/>
                      <w:color w:val="000000" w:themeColor="text1"/>
                      <w:sz w:val="20"/>
                      <w:szCs w:val="20"/>
                    </w:rPr>
                    <w:t xml:space="preserve">Maximum of 2 schools, per day </w:t>
                  </w:r>
                </w:p>
                <w:p w14:paraId="20C1F876"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rFonts w:cstheme="minorHAnsi"/>
                      <w:color w:val="000000" w:themeColor="text1"/>
                      <w:sz w:val="20"/>
                      <w:szCs w:val="20"/>
                    </w:rPr>
                    <w:t>Utilise online learning using Glow:  Teams and Google platforms including video conferencing</w:t>
                  </w:r>
                </w:p>
                <w:p w14:paraId="4C658D99"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rFonts w:cstheme="minorHAnsi"/>
                      <w:color w:val="000000" w:themeColor="text1"/>
                      <w:sz w:val="20"/>
                      <w:szCs w:val="20"/>
                    </w:rPr>
                    <w:t>See whole school risk assessment template for more information</w:t>
                  </w:r>
                </w:p>
                <w:p w14:paraId="6EF61267" w14:textId="77777777" w:rsidR="009E5288" w:rsidRPr="009E5288" w:rsidRDefault="009E5288" w:rsidP="009E5288">
                  <w:pPr>
                    <w:pStyle w:val="ListParagraph"/>
                    <w:rPr>
                      <w:rFonts w:cstheme="minorHAnsi"/>
                      <w:color w:val="000000" w:themeColor="text1"/>
                      <w:sz w:val="20"/>
                      <w:szCs w:val="20"/>
                    </w:rPr>
                  </w:pPr>
                </w:p>
                <w:p w14:paraId="712CE1DE" w14:textId="77777777" w:rsidR="009E5288" w:rsidRPr="009E5288" w:rsidRDefault="009E5288" w:rsidP="009E5288">
                  <w:pPr>
                    <w:pStyle w:val="ListParagraph"/>
                    <w:rPr>
                      <w:rFonts w:cstheme="minorHAnsi"/>
                      <w:color w:val="000000" w:themeColor="text1"/>
                      <w:sz w:val="20"/>
                      <w:szCs w:val="20"/>
                    </w:rPr>
                  </w:pPr>
                  <w:r w:rsidRPr="009E5288">
                    <w:rPr>
                      <w:rFonts w:cstheme="minorHAnsi"/>
                      <w:b/>
                      <w:bCs/>
                      <w:color w:val="000000" w:themeColor="text1"/>
                      <w:sz w:val="20"/>
                      <w:szCs w:val="20"/>
                      <w:u w:val="single"/>
                    </w:rPr>
                    <w:t>Permitted activity in schools and ELC settings</w:t>
                  </w:r>
                  <w:r w:rsidRPr="009E5288">
                    <w:rPr>
                      <w:rFonts w:cstheme="minorHAnsi"/>
                      <w:color w:val="000000" w:themeColor="text1"/>
                      <w:sz w:val="20"/>
                      <w:szCs w:val="20"/>
                    </w:rPr>
                    <w:t xml:space="preserve"> </w:t>
                  </w:r>
                </w:p>
                <w:p w14:paraId="61E1E394" w14:textId="77777777" w:rsidR="009E5288" w:rsidRPr="009E5288" w:rsidRDefault="009E5288" w:rsidP="009E5288">
                  <w:pPr>
                    <w:pStyle w:val="ListParagraph"/>
                    <w:rPr>
                      <w:rFonts w:cstheme="minorHAnsi"/>
                      <w:color w:val="000000" w:themeColor="text1"/>
                      <w:sz w:val="20"/>
                      <w:szCs w:val="20"/>
                      <w:shd w:val="clear" w:color="auto" w:fill="FFFFFF"/>
                    </w:rPr>
                  </w:pPr>
                  <w:r w:rsidRPr="009E5288">
                    <w:rPr>
                      <w:rFonts w:cstheme="minorHAnsi"/>
                      <w:b/>
                      <w:bCs/>
                      <w:color w:val="000000" w:themeColor="text1"/>
                      <w:sz w:val="20"/>
                      <w:szCs w:val="20"/>
                      <w:u w:val="single"/>
                    </w:rPr>
                    <w:t>Level 0-1</w:t>
                  </w:r>
                  <w:r w:rsidRPr="009E5288">
                    <w:rPr>
                      <w:rFonts w:cstheme="minorHAnsi"/>
                      <w:b/>
                      <w:bCs/>
                      <w:color w:val="000000" w:themeColor="text1"/>
                      <w:sz w:val="20"/>
                      <w:szCs w:val="20"/>
                    </w:rPr>
                    <w:t xml:space="preserve">: </w:t>
                  </w:r>
                  <w:r w:rsidRPr="009E5288">
                    <w:rPr>
                      <w:rFonts w:cstheme="minorHAnsi"/>
                      <w:color w:val="000000" w:themeColor="text1"/>
                      <w:sz w:val="20"/>
                      <w:szCs w:val="20"/>
                      <w:shd w:val="clear" w:color="auto" w:fill="FFFFFF"/>
                    </w:rPr>
                    <w:t>While not an update to previous guidance, schools should note that, in line with the move to Level 0 and beyond</w:t>
                  </w:r>
                  <w:r w:rsidRPr="009E5288">
                    <w:rPr>
                      <w:rStyle w:val="Strong"/>
                      <w:rFonts w:cstheme="minorHAnsi"/>
                      <w:color w:val="000000" w:themeColor="text1"/>
                      <w:sz w:val="20"/>
                      <w:szCs w:val="20"/>
                      <w:shd w:val="clear" w:color="auto" w:fill="FFFFFF"/>
                    </w:rPr>
                    <w:t xml:space="preserve">, children and young people can now engage in all </w:t>
                  </w:r>
                  <w:proofErr w:type="gramStart"/>
                  <w:r w:rsidRPr="009E5288">
                    <w:rPr>
                      <w:rStyle w:val="Strong"/>
                      <w:rFonts w:cstheme="minorHAnsi"/>
                      <w:color w:val="000000" w:themeColor="text1"/>
                      <w:sz w:val="20"/>
                      <w:szCs w:val="20"/>
                      <w:shd w:val="clear" w:color="auto" w:fill="FFFFFF"/>
                    </w:rPr>
                    <w:t>drama</w:t>
                  </w:r>
                  <w:proofErr w:type="gramEnd"/>
                  <w:r w:rsidRPr="009E5288">
                    <w:rPr>
                      <w:rStyle w:val="Strong"/>
                      <w:rFonts w:cstheme="minorHAnsi"/>
                      <w:color w:val="000000" w:themeColor="text1"/>
                      <w:sz w:val="20"/>
                      <w:szCs w:val="20"/>
                      <w:shd w:val="clear" w:color="auto" w:fill="FFFFFF"/>
                    </w:rPr>
                    <w:t>, music, PE and dance activity in schools</w:t>
                  </w:r>
                  <w:r w:rsidRPr="009E5288">
                    <w:rPr>
                      <w:rFonts w:cstheme="minorHAnsi"/>
                      <w:color w:val="000000" w:themeColor="text1"/>
                      <w:sz w:val="20"/>
                      <w:szCs w:val="20"/>
                      <w:shd w:val="clear" w:color="auto" w:fill="FFFFFF"/>
                    </w:rPr>
                    <w:t>, indoors and outdoors. Safety mitigations continue to apply in relevant settings where these activities are taking place (</w:t>
                  </w:r>
                  <w:proofErr w:type="gramStart"/>
                  <w:r w:rsidRPr="009E5288">
                    <w:rPr>
                      <w:rFonts w:cstheme="minorHAnsi"/>
                      <w:color w:val="000000" w:themeColor="text1"/>
                      <w:sz w:val="20"/>
                      <w:szCs w:val="20"/>
                      <w:shd w:val="clear" w:color="auto" w:fill="FFFFFF"/>
                    </w:rPr>
                    <w:t>e.g.</w:t>
                  </w:r>
                  <w:proofErr w:type="gramEnd"/>
                  <w:r w:rsidRPr="009E5288">
                    <w:rPr>
                      <w:rFonts w:cstheme="minorHAnsi"/>
                      <w:color w:val="000000" w:themeColor="text1"/>
                      <w:sz w:val="20"/>
                      <w:szCs w:val="20"/>
                      <w:shd w:val="clear" w:color="auto" w:fill="FFFFFF"/>
                    </w:rPr>
                    <w:t xml:space="preserve"> good ventilation, enhanced hygiene etc.).</w:t>
                  </w:r>
                </w:p>
                <w:p w14:paraId="31E48E31" w14:textId="77777777" w:rsidR="009E5288" w:rsidRPr="009E5288" w:rsidRDefault="009E5288" w:rsidP="009E5288">
                  <w:pPr>
                    <w:pStyle w:val="ListParagraph"/>
                    <w:rPr>
                      <w:rFonts w:eastAsia="Times New Roman" w:cstheme="minorHAnsi"/>
                      <w:i/>
                      <w:iCs/>
                      <w:color w:val="000000" w:themeColor="text1"/>
                      <w:sz w:val="20"/>
                      <w:szCs w:val="20"/>
                      <w:lang w:eastAsia="en-GB"/>
                    </w:rPr>
                  </w:pPr>
                </w:p>
                <w:p w14:paraId="282FB715" w14:textId="77777777" w:rsidR="009E5288" w:rsidRPr="009E5288" w:rsidRDefault="009E5288" w:rsidP="009E5288">
                  <w:pPr>
                    <w:pStyle w:val="ListParagraph"/>
                    <w:rPr>
                      <w:rFonts w:cstheme="minorHAnsi"/>
                      <w:color w:val="000000" w:themeColor="text1"/>
                      <w:sz w:val="20"/>
                      <w:szCs w:val="20"/>
                      <w:shd w:val="clear" w:color="auto" w:fill="FFFFFF"/>
                    </w:rPr>
                  </w:pPr>
                  <w:r w:rsidRPr="009E5288">
                    <w:rPr>
                      <w:rFonts w:eastAsia="Times New Roman" w:cstheme="minorHAnsi"/>
                      <w:i/>
                      <w:iCs/>
                      <w:color w:val="000000" w:themeColor="text1"/>
                      <w:sz w:val="20"/>
                      <w:szCs w:val="20"/>
                      <w:lang w:eastAsia="en-GB"/>
                    </w:rPr>
                    <w:t>The following practical guidelines will remain as a reference for 6 weeks.</w:t>
                  </w:r>
                </w:p>
                <w:p w14:paraId="498F6CD5" w14:textId="77777777" w:rsidR="009E5288" w:rsidRPr="009E5288" w:rsidRDefault="009E5288" w:rsidP="009E5288">
                  <w:pPr>
                    <w:pStyle w:val="ListParagraph"/>
                    <w:rPr>
                      <w:rFonts w:cstheme="minorHAnsi"/>
                      <w:b/>
                      <w:bCs/>
                      <w:color w:val="000000" w:themeColor="text1"/>
                      <w:sz w:val="20"/>
                      <w:szCs w:val="20"/>
                    </w:rPr>
                  </w:pPr>
                </w:p>
                <w:p w14:paraId="1E4EF6CE"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b/>
                      <w:bCs/>
                      <w:color w:val="000000" w:themeColor="text1"/>
                      <w:sz w:val="20"/>
                      <w:szCs w:val="20"/>
                    </w:rPr>
                    <w:t xml:space="preserve">Music (low risk - </w:t>
                  </w:r>
                  <w:proofErr w:type="gramStart"/>
                  <w:r w:rsidRPr="009E5288">
                    <w:rPr>
                      <w:b/>
                      <w:bCs/>
                      <w:color w:val="000000" w:themeColor="text1"/>
                      <w:sz w:val="20"/>
                      <w:szCs w:val="20"/>
                    </w:rPr>
                    <w:t>i.e.</w:t>
                  </w:r>
                  <w:proofErr w:type="gramEnd"/>
                  <w:r w:rsidRPr="009E5288">
                    <w:rPr>
                      <w:b/>
                      <w:bCs/>
                      <w:color w:val="000000" w:themeColor="text1"/>
                      <w:sz w:val="20"/>
                      <w:szCs w:val="20"/>
                    </w:rPr>
                    <w:t xml:space="preserve"> percussion, keyboards, strings and guitars).</w:t>
                  </w:r>
                  <w:r w:rsidRPr="009E5288">
                    <w:rPr>
                      <w:color w:val="000000" w:themeColor="text1"/>
                      <w:sz w:val="20"/>
                      <w:szCs w:val="20"/>
                    </w:rPr>
                    <w:t xml:space="preserve"> Activity indoors and outdoors is permitted subject to risk assessment and with appropriate mitigations.</w:t>
                  </w:r>
                </w:p>
                <w:p w14:paraId="565F04FE" w14:textId="77777777" w:rsidR="009E5288" w:rsidRPr="009E5288" w:rsidRDefault="009E5288" w:rsidP="009E5288">
                  <w:pPr>
                    <w:pStyle w:val="ListParagraph"/>
                    <w:numPr>
                      <w:ilvl w:val="0"/>
                      <w:numId w:val="6"/>
                    </w:numPr>
                    <w:rPr>
                      <w:color w:val="000000" w:themeColor="text1"/>
                      <w:sz w:val="20"/>
                      <w:szCs w:val="20"/>
                    </w:rPr>
                  </w:pPr>
                  <w:r w:rsidRPr="009E5288">
                    <w:rPr>
                      <w:b/>
                      <w:bCs/>
                      <w:color w:val="000000" w:themeColor="text1"/>
                      <w:sz w:val="20"/>
                      <w:szCs w:val="20"/>
                    </w:rPr>
                    <w:t>Music (higher risk, including singing) for ELC and primary aged children</w:t>
                  </w:r>
                  <w:r w:rsidRPr="009E5288">
                    <w:rPr>
                      <w:color w:val="000000" w:themeColor="text1"/>
                      <w:sz w:val="20"/>
                      <w:szCs w:val="20"/>
                    </w:rPr>
                    <w:t xml:space="preserve"> Activity outdoors and indoors is permitted subject to risk assessment and with appropriate mitigations. Where singing in groups, outside activity is recommended</w:t>
                  </w:r>
                </w:p>
                <w:p w14:paraId="164F5B0B"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b/>
                      <w:bCs/>
                      <w:color w:val="000000" w:themeColor="text1"/>
                      <w:sz w:val="20"/>
                      <w:szCs w:val="20"/>
                    </w:rPr>
                    <w:t>For secondary aged young people (higher risk, including singing, wind, and brass) activity outdoors is permitted. One to one lessons (singing, wind and brass)</w:t>
                  </w:r>
                  <w:r w:rsidRPr="009E5288">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7D647582" w14:textId="77777777" w:rsidR="009E5288" w:rsidRPr="009E5288" w:rsidRDefault="009E5288" w:rsidP="009E5288">
                  <w:pPr>
                    <w:pStyle w:val="ListParagraph"/>
                    <w:rPr>
                      <w:rFonts w:cstheme="minorHAnsi"/>
                      <w:color w:val="000000" w:themeColor="text1"/>
                      <w:sz w:val="20"/>
                      <w:szCs w:val="20"/>
                    </w:rPr>
                  </w:pPr>
                </w:p>
                <w:p w14:paraId="2C6FE26F" w14:textId="11FCE521" w:rsidR="009E5288" w:rsidRPr="009E5288" w:rsidRDefault="009E5288" w:rsidP="009E5288">
                  <w:pPr>
                    <w:pStyle w:val="ListParagraph"/>
                    <w:numPr>
                      <w:ilvl w:val="0"/>
                      <w:numId w:val="6"/>
                    </w:numPr>
                    <w:rPr>
                      <w:rFonts w:cstheme="minorHAnsi"/>
                      <w:sz w:val="20"/>
                      <w:szCs w:val="20"/>
                    </w:rPr>
                  </w:pPr>
                  <w:r w:rsidRPr="009E5288">
                    <w:rPr>
                      <w:rFonts w:cstheme="minorHAnsi"/>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009E5288">
                    <w:rPr>
                      <w:rFonts w:cstheme="minorHAnsi"/>
                      <w:color w:val="000000" w:themeColor="text1"/>
                      <w:sz w:val="20"/>
                      <w:szCs w:val="20"/>
                    </w:rPr>
                    <w:t>close proximity</w:t>
                  </w:r>
                  <w:proofErr w:type="gramEnd"/>
                  <w:r w:rsidRPr="009E5288">
                    <w:rPr>
                      <w:rFonts w:cstheme="minorHAnsi"/>
                      <w:color w:val="000000" w:themeColor="text1"/>
                      <w:sz w:val="20"/>
                      <w:szCs w:val="20"/>
                    </w:rPr>
                    <w:t>. Shorter duration activities carry a lower risk than longer duration activities.</w:t>
                  </w:r>
                </w:p>
              </w:tc>
            </w:tr>
            <w:tr w:rsidR="004341E7" w:rsidRPr="00181B01" w14:paraId="3CD2E7DB" w14:textId="77777777" w:rsidTr="003E5CD0">
              <w:trPr>
                <w:trHeight w:val="1110"/>
              </w:trPr>
              <w:tc>
                <w:tcPr>
                  <w:tcW w:w="2583" w:type="dxa"/>
                  <w:shd w:val="clear" w:color="auto" w:fill="auto"/>
                </w:tcPr>
                <w:p w14:paraId="6C9F4C12" w14:textId="77777777" w:rsidR="004341E7" w:rsidRPr="00181B01" w:rsidRDefault="004341E7" w:rsidP="004341E7">
                  <w:pPr>
                    <w:rPr>
                      <w:rFonts w:cstheme="minorHAnsi"/>
                      <w:b/>
                      <w:bCs/>
                      <w:sz w:val="20"/>
                      <w:szCs w:val="20"/>
                    </w:rPr>
                  </w:pPr>
                  <w:r w:rsidRPr="00181B01">
                    <w:rPr>
                      <w:rFonts w:cstheme="minorHAnsi"/>
                      <w:b/>
                      <w:bCs/>
                      <w:sz w:val="20"/>
                      <w:szCs w:val="20"/>
                    </w:rPr>
                    <w:lastRenderedPageBreak/>
                    <w:t>Janitorial Staff</w:t>
                  </w:r>
                </w:p>
              </w:tc>
              <w:tc>
                <w:tcPr>
                  <w:tcW w:w="1984" w:type="dxa"/>
                  <w:shd w:val="clear" w:color="auto" w:fill="auto"/>
                </w:tcPr>
                <w:p w14:paraId="36364766" w14:textId="77777777" w:rsidR="004341E7" w:rsidRPr="00181B01" w:rsidRDefault="004341E7" w:rsidP="004341E7">
                  <w:pPr>
                    <w:rPr>
                      <w:rFonts w:cstheme="minorHAnsi"/>
                      <w:b/>
                      <w:bCs/>
                      <w:sz w:val="20"/>
                      <w:szCs w:val="20"/>
                    </w:rPr>
                  </w:pPr>
                  <w:r w:rsidRPr="00181B01">
                    <w:rPr>
                      <w:rFonts w:cstheme="minorHAnsi"/>
                      <w:b/>
                      <w:bCs/>
                      <w:sz w:val="20"/>
                      <w:szCs w:val="20"/>
                    </w:rPr>
                    <w:t>Cluster Schools</w:t>
                  </w:r>
                </w:p>
              </w:tc>
              <w:tc>
                <w:tcPr>
                  <w:tcW w:w="10773" w:type="dxa"/>
                  <w:shd w:val="clear" w:color="auto" w:fill="auto"/>
                </w:tcPr>
                <w:p w14:paraId="5B5DED71" w14:textId="77777777" w:rsidR="004341E7" w:rsidRPr="00181B01" w:rsidRDefault="004341E7" w:rsidP="004341E7">
                  <w:pPr>
                    <w:pStyle w:val="ListParagraph"/>
                    <w:numPr>
                      <w:ilvl w:val="0"/>
                      <w:numId w:val="6"/>
                    </w:numPr>
                    <w:rPr>
                      <w:rFonts w:cstheme="minorHAnsi"/>
                      <w:sz w:val="20"/>
                      <w:szCs w:val="20"/>
                    </w:rPr>
                  </w:pPr>
                  <w:r w:rsidRPr="00181B01">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181B01" w:rsidRDefault="004341E7" w:rsidP="004341E7">
                  <w:pPr>
                    <w:pStyle w:val="ListParagraph"/>
                    <w:numPr>
                      <w:ilvl w:val="0"/>
                      <w:numId w:val="6"/>
                    </w:numPr>
                    <w:rPr>
                      <w:rFonts w:cstheme="minorHAnsi"/>
                      <w:sz w:val="20"/>
                      <w:szCs w:val="20"/>
                    </w:rPr>
                  </w:pPr>
                  <w:r w:rsidRPr="00181B01">
                    <w:rPr>
                      <w:rFonts w:cstheme="minorHAnsi"/>
                      <w:sz w:val="20"/>
                      <w:szCs w:val="20"/>
                    </w:rPr>
                    <w:t>Measures to mitigate risk must be followed – 2m social distancing, good hand hygiene etc</w:t>
                  </w:r>
                </w:p>
                <w:p w14:paraId="4C6AEB55" w14:textId="77777777" w:rsidR="004341E7" w:rsidRPr="00181B01" w:rsidRDefault="004341E7" w:rsidP="004341E7">
                  <w:pPr>
                    <w:pStyle w:val="ListParagraph"/>
                    <w:numPr>
                      <w:ilvl w:val="0"/>
                      <w:numId w:val="6"/>
                    </w:numPr>
                    <w:rPr>
                      <w:rFonts w:cstheme="minorHAnsi"/>
                    </w:rPr>
                  </w:pPr>
                  <w:r w:rsidRPr="00181B01">
                    <w:rPr>
                      <w:rFonts w:cstheme="minorHAnsi"/>
                      <w:sz w:val="20"/>
                      <w:szCs w:val="20"/>
                    </w:rPr>
                    <w:t xml:space="preserve">Reduce number of visits where practical </w:t>
                  </w:r>
                </w:p>
              </w:tc>
            </w:tr>
          </w:tbl>
          <w:p w14:paraId="02159D72" w14:textId="77777777" w:rsidR="004341E7" w:rsidRPr="00181B01" w:rsidRDefault="004341E7" w:rsidP="004341E7">
            <w:pPr>
              <w:rPr>
                <w:rFonts w:cstheme="minorHAnsi"/>
                <w:color w:val="000000" w:themeColor="text1"/>
                <w:sz w:val="20"/>
                <w:szCs w:val="20"/>
              </w:rPr>
            </w:pPr>
          </w:p>
          <w:p w14:paraId="6A039A42" w14:textId="2792C6C9" w:rsidR="004741ED" w:rsidRPr="00181B01" w:rsidRDefault="004741ED">
            <w:pPr>
              <w:rPr>
                <w:rFonts w:cstheme="minorHAnsi"/>
              </w:rPr>
            </w:pPr>
            <w:r w:rsidRPr="00181B01">
              <w:rPr>
                <w:rFonts w:eastAsia="Calibri" w:cstheme="minorHAnsi"/>
                <w:b/>
                <w:bCs/>
                <w:color w:val="222222"/>
                <w:sz w:val="20"/>
                <w:szCs w:val="20"/>
                <w:u w:val="single"/>
                <w:lang w:val="en-AU"/>
              </w:rPr>
              <w:t>Instrumental Instructors</w:t>
            </w:r>
          </w:p>
          <w:p w14:paraId="3CE1E59A" w14:textId="77777777" w:rsidR="00EE30C3" w:rsidRPr="00181B01" w:rsidRDefault="00D03C53" w:rsidP="00EE30C3">
            <w:pPr>
              <w:rPr>
                <w:rFonts w:cstheme="minorHAnsi"/>
                <w:color w:val="C00000"/>
              </w:rPr>
            </w:pPr>
            <w:hyperlink r:id="rId48" w:history="1">
              <w:r w:rsidR="00EE30C3" w:rsidRPr="00181B01">
                <w:rPr>
                  <w:rStyle w:val="Hyperlink"/>
                  <w:rFonts w:eastAsia="Calibri" w:cstheme="minorHAnsi"/>
                  <w:b/>
                  <w:bCs/>
                  <w:color w:val="C00000"/>
                  <w:sz w:val="20"/>
                  <w:szCs w:val="20"/>
                  <w:lang w:val="en-AU"/>
                </w:rPr>
                <w:t>Instrumental Instructors Guidance here</w:t>
              </w:r>
            </w:hyperlink>
            <w:r w:rsidR="00EE30C3" w:rsidRPr="00181B01">
              <w:rPr>
                <w:rFonts w:eastAsia="Calibri" w:cstheme="minorHAnsi"/>
                <w:b/>
                <w:bCs/>
                <w:color w:val="C00000"/>
                <w:sz w:val="20"/>
                <w:szCs w:val="20"/>
                <w:u w:val="single"/>
                <w:lang w:val="en-AU"/>
              </w:rPr>
              <w:t xml:space="preserve"> (updates in blue filter in document)</w:t>
            </w:r>
          </w:p>
          <w:p w14:paraId="6504C9DA" w14:textId="77777777" w:rsidR="00D91087" w:rsidRPr="00181B01" w:rsidRDefault="00D91087" w:rsidP="12DD0D62">
            <w:pPr>
              <w:rPr>
                <w:rFonts w:eastAsia="Calibri" w:cstheme="minorHAnsi"/>
                <w:b/>
                <w:bCs/>
                <w:sz w:val="20"/>
                <w:szCs w:val="20"/>
                <w:u w:val="single"/>
              </w:rPr>
            </w:pPr>
          </w:p>
          <w:p w14:paraId="3E0CDADE" w14:textId="35CF1927" w:rsidR="004741ED" w:rsidRPr="00181B01" w:rsidRDefault="004741ED" w:rsidP="12DD0D62">
            <w:pPr>
              <w:rPr>
                <w:rFonts w:eastAsia="Calibri" w:cstheme="minorHAnsi"/>
                <w:b/>
                <w:bCs/>
                <w:sz w:val="20"/>
                <w:szCs w:val="20"/>
                <w:u w:val="single"/>
              </w:rPr>
            </w:pPr>
            <w:r w:rsidRPr="00181B01">
              <w:rPr>
                <w:rFonts w:eastAsia="Calibri" w:cstheme="minorHAnsi"/>
                <w:b/>
                <w:bCs/>
                <w:sz w:val="20"/>
                <w:szCs w:val="20"/>
                <w:u w:val="single"/>
              </w:rPr>
              <w:t>Individual and Class Photos</w:t>
            </w:r>
          </w:p>
          <w:p w14:paraId="67141547" w14:textId="004CFB9A" w:rsidR="004741ED" w:rsidRPr="00181B01" w:rsidRDefault="004741ED" w:rsidP="006D124F">
            <w:pPr>
              <w:autoSpaceDE w:val="0"/>
              <w:autoSpaceDN w:val="0"/>
              <w:rPr>
                <w:rFonts w:eastAsia="Times New Roman" w:cstheme="minorHAnsi"/>
                <w:bCs/>
                <w:spacing w:val="-2"/>
                <w:sz w:val="20"/>
                <w:szCs w:val="20"/>
                <w:lang w:val="en-AU"/>
              </w:rPr>
            </w:pPr>
            <w:r w:rsidRPr="00181B01">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181B01" w14:paraId="44394DB7" w14:textId="77777777" w:rsidTr="00B30F68">
        <w:trPr>
          <w:trHeight w:val="1307"/>
        </w:trPr>
        <w:tc>
          <w:tcPr>
            <w:tcW w:w="1131" w:type="dxa"/>
            <w:shd w:val="clear" w:color="auto" w:fill="2F5496" w:themeFill="accent1" w:themeFillShade="BF"/>
          </w:tcPr>
          <w:p w14:paraId="322C0457" w14:textId="7FD086A4" w:rsidR="006A2DC8" w:rsidRPr="00181B01" w:rsidRDefault="006A2DC8" w:rsidP="00621F6A">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181B01" w:rsidRDefault="006A2DC8" w:rsidP="00AE6F4B">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w:t>
            </w:r>
            <w:r w:rsidR="00AE6F4B" w:rsidRPr="00181B01">
              <w:rPr>
                <w:rFonts w:eastAsia="Times New Roman" w:cstheme="minorHAnsi"/>
                <w:color w:val="FFFFFF" w:themeColor="background1"/>
                <w:spacing w:val="-2"/>
                <w:sz w:val="20"/>
                <w:szCs w:val="20"/>
                <w:lang w:val="en-AU"/>
              </w:rPr>
              <w:t xml:space="preserve">, </w:t>
            </w:r>
            <w:r w:rsidRPr="00181B01">
              <w:rPr>
                <w:rFonts w:eastAsia="Times New Roman" w:cstheme="minorHAnsi"/>
                <w:color w:val="FFFFFF" w:themeColor="background1"/>
                <w:spacing w:val="-2"/>
                <w:sz w:val="20"/>
                <w:szCs w:val="20"/>
                <w:lang w:val="en-AU"/>
              </w:rPr>
              <w:t>Children &amp; young people</w:t>
            </w:r>
            <w:r w:rsidR="00AE6F4B" w:rsidRPr="00181B01">
              <w:rPr>
                <w:rFonts w:eastAsia="Times New Roman" w:cstheme="minorHAnsi"/>
                <w:color w:val="FFFFFF" w:themeColor="background1"/>
                <w:spacing w:val="-2"/>
                <w:sz w:val="20"/>
                <w:szCs w:val="20"/>
                <w:lang w:val="en-AU"/>
              </w:rPr>
              <w:t>, v</w:t>
            </w:r>
            <w:r w:rsidRPr="00181B01">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181B01" w:rsidRDefault="006A2DC8" w:rsidP="00AE6F4B">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Cross contamination of infection.</w:t>
            </w:r>
            <w:r w:rsidR="00AE6F4B" w:rsidRPr="00181B01">
              <w:rPr>
                <w:rFonts w:eastAsia="Times New Roman" w:cstheme="minorHAnsi"/>
                <w:color w:val="FFFFFF" w:themeColor="background1"/>
                <w:spacing w:val="-2"/>
                <w:sz w:val="20"/>
                <w:szCs w:val="20"/>
                <w:lang w:val="en-AU"/>
              </w:rPr>
              <w:t xml:space="preserve"> </w:t>
            </w:r>
            <w:r w:rsidRPr="00181B01">
              <w:rPr>
                <w:rFonts w:eastAsia="Times New Roman" w:cstheme="minorHAnsi"/>
                <w:color w:val="FFFFFF" w:themeColor="background1"/>
                <w:spacing w:val="-2"/>
                <w:sz w:val="20"/>
                <w:szCs w:val="20"/>
                <w:lang w:val="en-AU"/>
              </w:rPr>
              <w:t xml:space="preserve">Infection of staff, </w:t>
            </w:r>
            <w:proofErr w:type="gramStart"/>
            <w:r w:rsidRPr="00181B01">
              <w:rPr>
                <w:rFonts w:eastAsia="Times New Roman" w:cstheme="minorHAnsi"/>
                <w:color w:val="FFFFFF" w:themeColor="background1"/>
                <w:spacing w:val="-2"/>
                <w:sz w:val="20"/>
                <w:szCs w:val="20"/>
                <w:lang w:val="en-AU"/>
              </w:rPr>
              <w:t>children</w:t>
            </w:r>
            <w:proofErr w:type="gramEnd"/>
            <w:r w:rsidRPr="00181B01">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75B59C50" w14:textId="216F1D13" w:rsidR="006A2DC8" w:rsidRPr="00181B01" w:rsidRDefault="006A2DC8" w:rsidP="0009785F">
            <w:pPr>
              <w:spacing w:after="240"/>
              <w:jc w:val="center"/>
              <w:rPr>
                <w:rFonts w:eastAsia="Times New Roman" w:cstheme="minorHAnsi"/>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181B01" w:rsidRDefault="006A2DC8" w:rsidP="0009785F">
            <w:pPr>
              <w:spacing w:after="240"/>
              <w:jc w:val="center"/>
              <w:rPr>
                <w:rFonts w:eastAsia="Times New Roman" w:cstheme="minorHAnsi"/>
                <w:b/>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181B01"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5F2E8BDF" w14:textId="77777777" w:rsidR="006A2DC8" w:rsidRPr="00181B01" w:rsidRDefault="006A2DC8" w:rsidP="0009785F">
            <w:pPr>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181B01" w:rsidRDefault="009A6793" w:rsidP="00ED4A81">
            <w:pPr>
              <w:pStyle w:val="ListParagraph"/>
              <w:numPr>
                <w:ilvl w:val="0"/>
                <w:numId w:val="20"/>
              </w:numPr>
              <w:rPr>
                <w:rFonts w:eastAsia="Times New Roman" w:cstheme="minorHAnsi"/>
                <w:color w:val="FFFFFF" w:themeColor="background1"/>
                <w:sz w:val="20"/>
                <w:szCs w:val="20"/>
              </w:rPr>
            </w:pPr>
            <w:bookmarkStart w:id="5" w:name="_Ref67731706"/>
            <w:r w:rsidRPr="00181B01">
              <w:rPr>
                <w:rFonts w:eastAsia="Calibri" w:cstheme="minorHAnsi"/>
                <w:b/>
                <w:bCs/>
                <w:color w:val="FFFFFF" w:themeColor="background1"/>
                <w:sz w:val="20"/>
                <w:szCs w:val="20"/>
                <w:u w:val="single"/>
              </w:rPr>
              <w:t>SUPPORT FOR CHILDREN AND YOUNG PEOPLE WITH ADDITIONAL SUPPORT NEEDS</w:t>
            </w:r>
            <w:bookmarkEnd w:id="5"/>
            <w:r w:rsidRPr="00181B01">
              <w:rPr>
                <w:rFonts w:cstheme="minorHAnsi"/>
                <w:b/>
                <w:bCs/>
                <w:color w:val="FFFFFF" w:themeColor="background1"/>
                <w:sz w:val="20"/>
                <w:szCs w:val="20"/>
                <w:u w:val="single"/>
              </w:rPr>
              <w:t xml:space="preserve"> </w:t>
            </w:r>
          </w:p>
          <w:p w14:paraId="4CFD5314" w14:textId="150C9FCD" w:rsidR="006A2DC8" w:rsidRPr="00181B01" w:rsidRDefault="00DF7441" w:rsidP="00921CD5">
            <w:pPr>
              <w:rPr>
                <w:rFonts w:eastAsia="Times New Roman" w:cstheme="minorHAnsi"/>
                <w:color w:val="FFFFFF" w:themeColor="background1"/>
                <w:spacing w:val="-2"/>
                <w:sz w:val="20"/>
                <w:szCs w:val="20"/>
                <w:lang w:val="en-AU"/>
              </w:rPr>
            </w:pPr>
            <w:r w:rsidRPr="00181B01">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49" w:history="1">
              <w:r w:rsidRPr="00181B01">
                <w:rPr>
                  <w:rStyle w:val="Hyperlink"/>
                  <w:rFonts w:cstheme="minorHAnsi"/>
                  <w:color w:val="FFFFFF" w:themeColor="background1"/>
                  <w:sz w:val="20"/>
                  <w:szCs w:val="20"/>
                </w:rPr>
                <w:t>here</w:t>
              </w:r>
            </w:hyperlink>
            <w:r w:rsidR="00943B04" w:rsidRPr="00181B01">
              <w:rPr>
                <w:rStyle w:val="Hyperlink"/>
                <w:rFonts w:cstheme="minorHAnsi"/>
                <w:color w:val="FFFFFF" w:themeColor="background1"/>
                <w:sz w:val="20"/>
                <w:szCs w:val="20"/>
              </w:rPr>
              <w:t xml:space="preserve"> </w:t>
            </w:r>
            <w:r w:rsidR="00943B04" w:rsidRPr="00181B01">
              <w:rPr>
                <w:rStyle w:val="Hyperlink"/>
                <w:rFonts w:cstheme="minorHAnsi"/>
                <w:color w:val="FFFFFF" w:themeColor="background1"/>
                <w:sz w:val="20"/>
                <w:szCs w:val="20"/>
                <w:u w:val="none"/>
              </w:rPr>
              <w:t>and is available</w:t>
            </w:r>
            <w:r w:rsidR="006B57B4" w:rsidRPr="00181B01">
              <w:rPr>
                <w:rStyle w:val="Hyperlink"/>
                <w:rFonts w:cstheme="minorHAnsi"/>
                <w:color w:val="FFFFFF" w:themeColor="background1"/>
                <w:sz w:val="20"/>
                <w:szCs w:val="20"/>
                <w:u w:val="none"/>
              </w:rPr>
              <w:t xml:space="preserve"> in the Covid-19 School Staff Information area on SharePoint</w:t>
            </w:r>
            <w:r w:rsidRPr="00181B01">
              <w:rPr>
                <w:rFonts w:cstheme="minorHAnsi"/>
                <w:color w:val="FFFFFF" w:themeColor="background1"/>
                <w:sz w:val="20"/>
                <w:szCs w:val="20"/>
              </w:rPr>
              <w:t xml:space="preserve">. </w:t>
            </w:r>
            <w:hyperlink r:id="rId50" w:history="1">
              <w:r w:rsidRPr="00181B01">
                <w:rPr>
                  <w:rStyle w:val="Hyperlink"/>
                  <w:rFonts w:cstheme="minorHAnsi"/>
                  <w:b/>
                  <w:bCs/>
                  <w:color w:val="FFFFFF" w:themeColor="background1"/>
                  <w:sz w:val="20"/>
                  <w:szCs w:val="20"/>
                </w:rPr>
                <w:t>ASN FAQs.</w:t>
              </w:r>
            </w:hyperlink>
            <w:r w:rsidRPr="00181B01">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181B01" w:rsidRDefault="006A2DC8" w:rsidP="0009785F">
            <w:pPr>
              <w:spacing w:after="240"/>
              <w:jc w:val="center"/>
              <w:rPr>
                <w:rFonts w:eastAsia="Times New Roman" w:cstheme="minorHAnsi"/>
                <w:color w:val="FFFFFF" w:themeColor="background1"/>
                <w:spacing w:val="-2"/>
                <w:sz w:val="20"/>
                <w:szCs w:val="20"/>
                <w:lang w:val="en-AU"/>
              </w:rPr>
            </w:pPr>
            <w:r w:rsidRPr="00181B01">
              <w:rPr>
                <w:rFonts w:eastAsia="Times New Roman" w:cstheme="minorHAnsi"/>
                <w:b/>
                <w:color w:val="FFFFFF" w:themeColor="background1"/>
                <w:spacing w:val="-2"/>
                <w:sz w:val="20"/>
                <w:szCs w:val="20"/>
                <w:shd w:val="clear" w:color="auto" w:fill="92D050"/>
                <w:lang w:val="en-AU"/>
              </w:rPr>
              <w:t>L</w:t>
            </w:r>
            <w:r w:rsidRPr="00181B01">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181B01" w:rsidRDefault="006A2DC8" w:rsidP="0009785F">
            <w:pPr>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shd w:val="clear" w:color="auto" w:fill="FFC000"/>
                <w:lang w:val="en-AU"/>
              </w:rPr>
              <w:t>M</w:t>
            </w:r>
            <w:r w:rsidRPr="00181B01">
              <w:rPr>
                <w:rFonts w:eastAsia="Times New Roman" w:cstheme="minorHAnsi"/>
                <w:b/>
                <w:color w:val="FFFFFF" w:themeColor="background1"/>
                <w:spacing w:val="-2"/>
                <w:sz w:val="20"/>
                <w:szCs w:val="20"/>
                <w:lang w:val="en-AU"/>
              </w:rPr>
              <w:t xml:space="preserve">  </w:t>
            </w:r>
          </w:p>
        </w:tc>
        <w:tc>
          <w:tcPr>
            <w:tcW w:w="615" w:type="dxa"/>
            <w:shd w:val="clear" w:color="auto" w:fill="2F5496" w:themeFill="accent1" w:themeFillShade="BF"/>
          </w:tcPr>
          <w:p w14:paraId="739C0A05" w14:textId="4FDD6225" w:rsidR="006A2DC8" w:rsidRPr="00181B01" w:rsidRDefault="006A2DC8" w:rsidP="0009785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4179B0" w:rsidRPr="00181B01" w14:paraId="35110C28" w14:textId="77777777" w:rsidTr="003E5CD0">
        <w:tc>
          <w:tcPr>
            <w:tcW w:w="15593" w:type="dxa"/>
            <w:gridSpan w:val="13"/>
            <w:shd w:val="clear" w:color="auto" w:fill="auto"/>
          </w:tcPr>
          <w:p w14:paraId="5DAB3E5A" w14:textId="77777777" w:rsidR="006C2C5B" w:rsidRPr="00181B01" w:rsidRDefault="006C2C5B" w:rsidP="00F72EB5">
            <w:pPr>
              <w:rPr>
                <w:rFonts w:eastAsia="Calibri" w:cstheme="minorHAnsi"/>
                <w:color w:val="000000" w:themeColor="text1"/>
                <w:sz w:val="20"/>
                <w:szCs w:val="20"/>
              </w:rPr>
            </w:pPr>
            <w:bookmarkStart w:id="6" w:name="_Hlk48335629"/>
            <w:r w:rsidRPr="00181B01">
              <w:rPr>
                <w:rFonts w:eastAsia="Calibri"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1AA417EC" w14:textId="77777777" w:rsidR="006C2C5B" w:rsidRPr="00181B01" w:rsidRDefault="006C2C5B" w:rsidP="00F72EB5">
            <w:pPr>
              <w:rPr>
                <w:rFonts w:eastAsia="Calibri" w:cstheme="minorHAnsi"/>
                <w:color w:val="000000" w:themeColor="text1"/>
                <w:sz w:val="20"/>
                <w:szCs w:val="20"/>
              </w:rPr>
            </w:pPr>
          </w:p>
          <w:p w14:paraId="57E4D9A6" w14:textId="77777777" w:rsidR="006C2C5B" w:rsidRPr="00181B01" w:rsidRDefault="00105246" w:rsidP="00F72EB5">
            <w:pPr>
              <w:rPr>
                <w:rFonts w:eastAsia="Times New Roman" w:cstheme="minorHAnsi"/>
                <w:bCs/>
                <w:spacing w:val="-2"/>
                <w:sz w:val="20"/>
                <w:szCs w:val="20"/>
                <w:lang w:val="en-AU"/>
              </w:rPr>
            </w:pPr>
            <w:r w:rsidRPr="00181B01">
              <w:rPr>
                <w:rFonts w:eastAsia="Calibri" w:cstheme="minorHAnsi"/>
                <w:color w:val="000000" w:themeColor="text1"/>
                <w:sz w:val="20"/>
                <w:szCs w:val="20"/>
              </w:rPr>
              <w:t xml:space="preserve">Where manual handling / personal care is required, at least two members of appropriately trained staff should be available. </w:t>
            </w:r>
            <w:r w:rsidRPr="00181B01">
              <w:rPr>
                <w:rFonts w:eastAsia="Times New Roman" w:cstheme="minorHAnsi"/>
                <w:color w:val="000000" w:themeColor="text1"/>
                <w:sz w:val="20"/>
                <w:szCs w:val="20"/>
              </w:rPr>
              <w:t xml:space="preserve">It should be established if this additional support is needed and wear PPE </w:t>
            </w:r>
            <w:proofErr w:type="gramStart"/>
            <w:r w:rsidRPr="00181B01">
              <w:rPr>
                <w:rFonts w:eastAsia="Times New Roman" w:cstheme="minorHAnsi"/>
                <w:color w:val="000000" w:themeColor="text1"/>
                <w:sz w:val="20"/>
                <w:szCs w:val="20"/>
              </w:rPr>
              <w:t>where</w:t>
            </w:r>
            <w:proofErr w:type="gramEnd"/>
            <w:r w:rsidRPr="00181B01">
              <w:rPr>
                <w:rFonts w:eastAsia="Times New Roman" w:cstheme="minorHAnsi"/>
                <w:color w:val="000000" w:themeColor="text1"/>
                <w:sz w:val="20"/>
                <w:szCs w:val="20"/>
              </w:rPr>
              <w:t xml:space="preserve"> providing direct personal care. Only essential staff should enter the designated room where personal care is being carried out. </w:t>
            </w:r>
            <w:r w:rsidRPr="00181B01">
              <w:rPr>
                <w:rFonts w:eastAsia="Times New Roman" w:cstheme="minorHAnsi"/>
                <w:bCs/>
                <w:spacing w:val="-2"/>
                <w:sz w:val="20"/>
                <w:szCs w:val="20"/>
                <w:lang w:val="en-AU"/>
              </w:rPr>
              <w:t xml:space="preserve">Please click on </w:t>
            </w:r>
            <w:r w:rsidRPr="00181B01">
              <w:rPr>
                <w:rFonts w:eastAsia="Times New Roman" w:cstheme="minorHAnsi"/>
                <w:bCs/>
                <w:color w:val="4472C4" w:themeColor="accent1"/>
                <w:spacing w:val="-2"/>
                <w:sz w:val="20"/>
                <w:szCs w:val="20"/>
                <w:u w:val="single"/>
                <w:lang w:val="en-AU"/>
              </w:rPr>
              <w:t>l</w:t>
            </w:r>
            <w:hyperlink r:id="rId51" w:history="1">
              <w:r w:rsidRPr="00181B01">
                <w:rPr>
                  <w:rStyle w:val="Hyperlink"/>
                  <w:rFonts w:eastAsia="Times New Roman" w:cstheme="minorHAnsi"/>
                  <w:bCs/>
                  <w:color w:val="4472C4" w:themeColor="accent1"/>
                  <w:spacing w:val="-2"/>
                  <w:sz w:val="20"/>
                  <w:szCs w:val="20"/>
                  <w:lang w:val="en-AU"/>
                </w:rPr>
                <w:t>ink</w:t>
              </w:r>
            </w:hyperlink>
            <w:r w:rsidRPr="00181B01">
              <w:rPr>
                <w:rFonts w:eastAsia="Times New Roman" w:cstheme="minorHAnsi"/>
                <w:bCs/>
                <w:spacing w:val="-2"/>
                <w:sz w:val="20"/>
                <w:szCs w:val="20"/>
                <w:lang w:val="en-AU"/>
              </w:rPr>
              <w:t xml:space="preserve"> for the correct methods of putting on, and removing PPE.</w:t>
            </w:r>
          </w:p>
          <w:p w14:paraId="711DBAE7" w14:textId="77777777" w:rsidR="006C2C5B" w:rsidRPr="00181B01" w:rsidRDefault="006C2C5B" w:rsidP="00F72EB5">
            <w:pPr>
              <w:rPr>
                <w:rFonts w:eastAsia="Times New Roman" w:cstheme="minorHAnsi"/>
                <w:bCs/>
                <w:spacing w:val="-2"/>
                <w:sz w:val="20"/>
                <w:szCs w:val="20"/>
                <w:lang w:val="en-AU"/>
              </w:rPr>
            </w:pPr>
          </w:p>
          <w:p w14:paraId="25AAE423" w14:textId="1C9817FF" w:rsidR="004179B0" w:rsidRPr="00181B01" w:rsidRDefault="00105246" w:rsidP="00F72EB5">
            <w:pPr>
              <w:rPr>
                <w:rFonts w:cstheme="minorHAnsi"/>
                <w:sz w:val="20"/>
                <w:szCs w:val="20"/>
              </w:rPr>
            </w:pPr>
            <w:r w:rsidRPr="00181B01">
              <w:rPr>
                <w:rFonts w:eastAsia="Times New Roman" w:cstheme="minorHAnsi"/>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2" w:history="1">
              <w:r w:rsidRPr="00181B01">
                <w:rPr>
                  <w:rStyle w:val="Hyperlink"/>
                  <w:rFonts w:eastAsia="Times New Roman" w:cstheme="minorHAnsi"/>
                  <w:sz w:val="20"/>
                  <w:szCs w:val="20"/>
                </w:rPr>
                <w:t>here.</w:t>
              </w:r>
              <w:r w:rsidRPr="00181B01">
                <w:rPr>
                  <w:rFonts w:cstheme="minorHAnsi"/>
                  <w:sz w:val="20"/>
                  <w:szCs w:val="20"/>
                </w:rPr>
                <w:t xml:space="preserve">  </w:t>
              </w:r>
            </w:hyperlink>
            <w:bookmarkEnd w:id="6"/>
          </w:p>
          <w:p w14:paraId="11DD5C32" w14:textId="77777777" w:rsidR="006C2C5B" w:rsidRPr="00181B01" w:rsidRDefault="006C2C5B" w:rsidP="00F72EB5">
            <w:pPr>
              <w:rPr>
                <w:rFonts w:cstheme="minorHAnsi"/>
                <w:sz w:val="20"/>
                <w:szCs w:val="20"/>
              </w:rPr>
            </w:pPr>
          </w:p>
          <w:p w14:paraId="348A349C" w14:textId="2A8E4035" w:rsidR="00921CD5" w:rsidRPr="00181B01" w:rsidRDefault="00A2693F" w:rsidP="00F72EB5">
            <w:pPr>
              <w:rPr>
                <w:rFonts w:eastAsia="Times New Roman" w:cstheme="minorHAnsi"/>
                <w:bCs/>
                <w:spacing w:val="-2"/>
                <w:sz w:val="20"/>
                <w:szCs w:val="20"/>
                <w:lang w:val="en-AU"/>
              </w:rPr>
            </w:pPr>
            <w:r w:rsidRPr="00181B01">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181B01">
              <w:rPr>
                <w:sz w:val="20"/>
                <w:szCs w:val="20"/>
              </w:rPr>
              <w:t>in light of</w:t>
            </w:r>
            <w:proofErr w:type="gramEnd"/>
            <w:r w:rsidRPr="00181B01">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181B01" w14:paraId="661A46A4" w14:textId="77777777" w:rsidTr="00B30F68">
        <w:tc>
          <w:tcPr>
            <w:tcW w:w="1131" w:type="dxa"/>
            <w:shd w:val="clear" w:color="auto" w:fill="2F5496" w:themeFill="accent1" w:themeFillShade="BF"/>
          </w:tcPr>
          <w:p w14:paraId="0981C58D" w14:textId="4984341A" w:rsidR="006D124F" w:rsidRPr="00181B01" w:rsidRDefault="006D124F" w:rsidP="006D124F">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181B01" w:rsidRDefault="006D124F" w:rsidP="006D124F">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181B01" w:rsidRDefault="006D124F" w:rsidP="006D124F">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181B01"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3D88FCDE" w14:textId="4E284CEB" w:rsidR="006D124F" w:rsidRPr="00181B01"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181B01" w:rsidRDefault="00771560" w:rsidP="003E5CD0">
            <w:pPr>
              <w:pStyle w:val="ListParagraph"/>
              <w:numPr>
                <w:ilvl w:val="0"/>
                <w:numId w:val="20"/>
              </w:numPr>
              <w:spacing w:after="240"/>
              <w:rPr>
                <w:rFonts w:cstheme="minorHAnsi"/>
                <w:b/>
                <w:bCs/>
                <w:color w:val="FFFFFF" w:themeColor="background1"/>
                <w:spacing w:val="-2"/>
                <w:sz w:val="20"/>
                <w:szCs w:val="20"/>
                <w:u w:val="single"/>
                <w:lang w:val="en-AU"/>
              </w:rPr>
            </w:pPr>
            <w:bookmarkStart w:id="7" w:name="_Ref68093271"/>
            <w:bookmarkStart w:id="8" w:name="_Ref67731746"/>
            <w:r w:rsidRPr="00181B01">
              <w:rPr>
                <w:rFonts w:cstheme="minorHAnsi"/>
                <w:b/>
                <w:bCs/>
                <w:color w:val="FFFFFF" w:themeColor="background1"/>
                <w:spacing w:val="-2"/>
                <w:sz w:val="20"/>
                <w:szCs w:val="20"/>
                <w:u w:val="single"/>
                <w:lang w:val="en-AU"/>
              </w:rPr>
              <w:t>CLASSROOM MANAGEMENT</w:t>
            </w:r>
            <w:bookmarkEnd w:id="7"/>
            <w:r w:rsidRPr="00181B01">
              <w:rPr>
                <w:rFonts w:cstheme="minorHAnsi"/>
                <w:b/>
                <w:bCs/>
                <w:color w:val="FFFFFF" w:themeColor="background1"/>
                <w:spacing w:val="-2"/>
                <w:sz w:val="20"/>
                <w:szCs w:val="20"/>
                <w:u w:val="single"/>
                <w:lang w:val="en-AU"/>
              </w:rPr>
              <w:t xml:space="preserve"> </w:t>
            </w:r>
            <w:bookmarkEnd w:id="8"/>
          </w:p>
          <w:p w14:paraId="6043EE3A" w14:textId="3DEBEADB" w:rsidR="005C5DC0" w:rsidRPr="00181B01" w:rsidRDefault="00B30F68" w:rsidP="00B30F68">
            <w:pPr>
              <w:spacing w:after="240"/>
              <w:rPr>
                <w:rFonts w:cstheme="minorHAnsi"/>
                <w:b/>
                <w:bCs/>
                <w:color w:val="FFFFFF" w:themeColor="background1"/>
                <w:spacing w:val="-2"/>
                <w:sz w:val="20"/>
                <w:szCs w:val="20"/>
                <w:u w:val="single"/>
                <w:lang w:val="en-AU"/>
              </w:rPr>
            </w:pPr>
            <w:r w:rsidRPr="00181B01">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4144"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181B01">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181B01">
              <w:rPr>
                <w:rFonts w:eastAsia="Times New Roman" w:cstheme="minorHAnsi"/>
                <w:color w:val="FFFFFF" w:themeColor="background1"/>
                <w:sz w:val="20"/>
                <w:szCs w:val="20"/>
              </w:rPr>
              <w:t>secondary</w:t>
            </w:r>
            <w:proofErr w:type="gramEnd"/>
            <w:r w:rsidR="005C5DC0" w:rsidRPr="00181B01">
              <w:rPr>
                <w:rFonts w:eastAsia="Times New Roman" w:cstheme="minorHAnsi"/>
                <w:color w:val="FFFFFF" w:themeColor="background1"/>
                <w:sz w:val="20"/>
                <w:szCs w:val="20"/>
              </w:rPr>
              <w:t xml:space="preserve"> and special school settings.</w:t>
            </w:r>
          </w:p>
          <w:p w14:paraId="4B5995F5" w14:textId="77777777" w:rsidR="006D124F" w:rsidRPr="00181B01"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181B01"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3578607C" w14:textId="3D5B938E"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6D124F" w:rsidRPr="00181B01" w14:paraId="068B359E" w14:textId="77777777" w:rsidTr="00180446">
        <w:tc>
          <w:tcPr>
            <w:tcW w:w="15593" w:type="dxa"/>
            <w:gridSpan w:val="13"/>
            <w:shd w:val="clear" w:color="auto" w:fill="auto"/>
          </w:tcPr>
          <w:p w14:paraId="6D5101FA" w14:textId="7689E959" w:rsidR="005C5DC0" w:rsidRPr="00181B01" w:rsidRDefault="005C5DC0" w:rsidP="005C5DC0">
            <w:pPr>
              <w:rPr>
                <w:rFonts w:cstheme="minorHAnsi"/>
                <w:sz w:val="20"/>
                <w:szCs w:val="20"/>
              </w:rPr>
            </w:pPr>
            <w:bookmarkStart w:id="9" w:name="_Hlk48234585"/>
            <w:r w:rsidRPr="00181B01">
              <w:rPr>
                <w:rFonts w:cstheme="minorHAnsi"/>
                <w:iCs/>
                <w:sz w:val="20"/>
                <w:szCs w:val="20"/>
              </w:rPr>
              <w:t xml:space="preserve">Each teacher plans out their teaching spaces to maximise staff physical distancing. Existing furniture can be used effectively to support this. </w:t>
            </w:r>
            <w:r w:rsidRPr="00181B01">
              <w:rPr>
                <w:rFonts w:cstheme="minorHAnsi"/>
                <w:iCs/>
                <w:color w:val="000000" w:themeColor="text1"/>
                <w:sz w:val="20"/>
                <w:szCs w:val="20"/>
              </w:rPr>
              <w:t xml:space="preserve">Pupils should be instructed to keep bags on their peg and jackets on their chair. </w:t>
            </w:r>
            <w:r w:rsidRPr="00181B01">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181B01">
              <w:rPr>
                <w:rFonts w:cstheme="minorHAnsi"/>
                <w:sz w:val="20"/>
                <w:szCs w:val="20"/>
              </w:rPr>
              <w:t>Re-plan lessons / activities to avoid shared resources.</w:t>
            </w:r>
          </w:p>
          <w:p w14:paraId="57C5BF57" w14:textId="7AD34EDA" w:rsidR="005C5DC0" w:rsidRPr="00181B01" w:rsidRDefault="005C5DC0" w:rsidP="005C5DC0">
            <w:pPr>
              <w:pStyle w:val="NoSpacing"/>
              <w:rPr>
                <w:rFonts w:cstheme="minorHAnsi"/>
                <w:sz w:val="20"/>
                <w:szCs w:val="20"/>
              </w:rPr>
            </w:pPr>
            <w:r w:rsidRPr="00181B01">
              <w:rPr>
                <w:rFonts w:cstheme="minorHAnsi"/>
                <w:sz w:val="20"/>
                <w:szCs w:val="20"/>
              </w:rPr>
              <w:t xml:space="preserve"> </w:t>
            </w:r>
          </w:p>
          <w:p w14:paraId="584A5F9F" w14:textId="79430626" w:rsidR="005C5DC0" w:rsidRPr="00181B01" w:rsidRDefault="005C5DC0" w:rsidP="005C5DC0">
            <w:pPr>
              <w:rPr>
                <w:rFonts w:cstheme="minorHAnsi"/>
                <w:sz w:val="20"/>
                <w:szCs w:val="20"/>
              </w:rPr>
            </w:pPr>
            <w:bookmarkStart w:id="10" w:name="_Hlk52288645"/>
            <w:r w:rsidRPr="00181B01">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1" w:name="_Hlk52288435"/>
            <w:r w:rsidRPr="00181B01">
              <w:rPr>
                <w:rFonts w:cstheme="minorHAnsi"/>
                <w:sz w:val="20"/>
                <w:szCs w:val="20"/>
              </w:rPr>
              <w:t xml:space="preserve">. Teacher to ensure students wipe down desk area, </w:t>
            </w:r>
            <w:proofErr w:type="gramStart"/>
            <w:r w:rsidRPr="00181B01">
              <w:rPr>
                <w:rFonts w:cstheme="minorHAnsi"/>
                <w:sz w:val="20"/>
                <w:szCs w:val="20"/>
              </w:rPr>
              <w:t>chair</w:t>
            </w:r>
            <w:proofErr w:type="gramEnd"/>
            <w:r w:rsidRPr="00181B01">
              <w:rPr>
                <w:rFonts w:cstheme="minorHAnsi"/>
                <w:sz w:val="20"/>
                <w:szCs w:val="20"/>
              </w:rPr>
              <w:t xml:space="preserve"> and resources after use if a shared space/resource. If student is too young, then arrangements for staff to help pupils with clean to be made locally.</w:t>
            </w:r>
            <w:bookmarkEnd w:id="10"/>
            <w:bookmarkEnd w:id="11"/>
          </w:p>
          <w:p w14:paraId="384329A2" w14:textId="1FA4DF1A" w:rsidR="005C5DC0" w:rsidRPr="00181B01" w:rsidRDefault="005C5DC0" w:rsidP="005C5DC0">
            <w:pPr>
              <w:rPr>
                <w:rFonts w:cstheme="minorHAnsi"/>
                <w:iCs/>
                <w:sz w:val="20"/>
                <w:szCs w:val="20"/>
              </w:rPr>
            </w:pPr>
            <w:r w:rsidRPr="00181B01">
              <w:rPr>
                <w:rFonts w:eastAsia="Times New Roman" w:cstheme="minorHAnsi"/>
                <w:sz w:val="20"/>
                <w:szCs w:val="20"/>
              </w:rPr>
              <w:lastRenderedPageBreak/>
              <w:t xml:space="preserve">Additional cleaning will be provided by Cleaning Services and Janitorial Support for touch points in communal areas and will be organised locally. Remove resources which present cleaning challenges, </w:t>
            </w:r>
            <w:proofErr w:type="gramStart"/>
            <w:r w:rsidRPr="00181B01">
              <w:rPr>
                <w:rFonts w:eastAsia="Times New Roman" w:cstheme="minorHAnsi"/>
                <w:sz w:val="20"/>
                <w:szCs w:val="20"/>
              </w:rPr>
              <w:t>e.g.</w:t>
            </w:r>
            <w:proofErr w:type="gramEnd"/>
            <w:r w:rsidRPr="00181B01">
              <w:rPr>
                <w:rFonts w:eastAsia="Times New Roman" w:cstheme="minorHAnsi"/>
                <w:sz w:val="20"/>
                <w:szCs w:val="20"/>
              </w:rPr>
              <w:t xml:space="preserve"> construction materials and intricate items, fabric materials –beanbags, soft seating, etc. </w:t>
            </w:r>
            <w:r w:rsidRPr="00181B01">
              <w:rPr>
                <w:rFonts w:cstheme="minorHAnsi"/>
                <w:sz w:val="20"/>
                <w:szCs w:val="20"/>
              </w:rPr>
              <w:t xml:space="preserve">Try to avoid working with paper/other materials that are shared in a way that may aid transmission, </w:t>
            </w:r>
            <w:proofErr w:type="gramStart"/>
            <w:r w:rsidRPr="00181B01">
              <w:rPr>
                <w:rFonts w:cstheme="minorHAnsi"/>
                <w:sz w:val="20"/>
                <w:szCs w:val="20"/>
              </w:rPr>
              <w:t>i.e.</w:t>
            </w:r>
            <w:proofErr w:type="gramEnd"/>
            <w:r w:rsidRPr="00181B01">
              <w:rPr>
                <w:rFonts w:cstheme="minorHAnsi"/>
                <w:sz w:val="20"/>
                <w:szCs w:val="20"/>
              </w:rPr>
              <w:t xml:space="preserve"> consideration to be given to marking work (done electronically), photocopying, etc. </w:t>
            </w:r>
            <w:r w:rsidRPr="00181B01">
              <w:rPr>
                <w:rFonts w:cstheme="minorHAnsi"/>
                <w:iCs/>
                <w:color w:val="000000" w:themeColor="text1"/>
                <w:sz w:val="20"/>
                <w:szCs w:val="20"/>
              </w:rPr>
              <w:t xml:space="preserve">Keep surfaces clear to make cleaning easier. </w:t>
            </w:r>
            <w:r w:rsidRPr="00181B01">
              <w:rPr>
                <w:rFonts w:cstheme="minorHAnsi"/>
                <w:iCs/>
                <w:sz w:val="20"/>
                <w:szCs w:val="20"/>
              </w:rPr>
              <w:t>Box of tissues in each class.  Where there is a sink in the classroom, soap and paper towels should be available &amp; a bin placed near the sink.</w:t>
            </w:r>
            <w:r w:rsidRPr="00181B01">
              <w:rPr>
                <w:rFonts w:cstheme="minorHAnsi"/>
                <w:sz w:val="20"/>
                <w:szCs w:val="20"/>
              </w:rPr>
              <w:t xml:space="preserve"> </w:t>
            </w:r>
            <w:r w:rsidRPr="00181B01">
              <w:rPr>
                <w:rFonts w:cstheme="minorHAnsi"/>
                <w:iCs/>
                <w:sz w:val="20"/>
                <w:szCs w:val="20"/>
              </w:rPr>
              <w:t>Children and teacher should agree the handwashing routine for the day for their group. Consider the provision of hand sanitiser at the entrance of each classroom.</w:t>
            </w:r>
          </w:p>
          <w:p w14:paraId="03A101A6" w14:textId="0068D13B" w:rsidR="005C5DC0" w:rsidRPr="00181B01" w:rsidRDefault="005C5DC0" w:rsidP="005C5DC0">
            <w:pPr>
              <w:rPr>
                <w:rFonts w:cstheme="minorHAnsi"/>
                <w:iCs/>
                <w:sz w:val="20"/>
                <w:szCs w:val="20"/>
              </w:rPr>
            </w:pPr>
          </w:p>
          <w:p w14:paraId="49CFC388" w14:textId="77777777" w:rsidR="00394564" w:rsidRPr="00181B01" w:rsidRDefault="00394564" w:rsidP="00394564">
            <w:pPr>
              <w:rPr>
                <w:rFonts w:cstheme="minorHAnsi"/>
                <w:iCs/>
                <w:color w:val="000000" w:themeColor="text1"/>
                <w:sz w:val="20"/>
                <w:szCs w:val="20"/>
              </w:rPr>
            </w:pPr>
            <w:r w:rsidRPr="00181B01">
              <w:rPr>
                <w:rFonts w:cstheme="minorHAnsi"/>
                <w:iCs/>
                <w:sz w:val="20"/>
                <w:szCs w:val="20"/>
              </w:rPr>
              <w:t xml:space="preserve">Classrooms to be kept well-ventilated. </w:t>
            </w:r>
            <w:r w:rsidRPr="00181B01">
              <w:rPr>
                <w:rFonts w:cstheme="minorHAnsi"/>
                <w:iCs/>
                <w:color w:val="000000" w:themeColor="text1"/>
                <w:sz w:val="20"/>
                <w:szCs w:val="20"/>
              </w:rPr>
              <w:t xml:space="preserve">Non-fire doors should be propped open to reduce the number of touch surfaces (see more detailed guidance under General Guidance). </w:t>
            </w:r>
          </w:p>
          <w:p w14:paraId="428D0F79" w14:textId="77777777" w:rsidR="00394564" w:rsidRPr="00181B01" w:rsidRDefault="00394564" w:rsidP="00394564">
            <w:pPr>
              <w:rPr>
                <w:rFonts w:cstheme="minorHAnsi"/>
                <w:iCs/>
                <w:color w:val="000000" w:themeColor="text1"/>
                <w:sz w:val="20"/>
                <w:szCs w:val="20"/>
              </w:rPr>
            </w:pPr>
          </w:p>
          <w:p w14:paraId="502F835F" w14:textId="5CA58C6F" w:rsidR="00394564" w:rsidRDefault="002A21F0" w:rsidP="005C5DC0">
            <w:pPr>
              <w:rPr>
                <w:rFonts w:cstheme="minorHAnsi"/>
                <w:iCs/>
                <w:sz w:val="20"/>
                <w:szCs w:val="20"/>
              </w:rPr>
            </w:pPr>
            <w:r w:rsidRPr="002A21F0">
              <w:rPr>
                <w:rFonts w:cstheme="minorHAnsi"/>
                <w:iCs/>
                <w:sz w:val="20"/>
                <w:szCs w:val="20"/>
              </w:rPr>
              <w:t xml:space="preserve">Updated guidance for practical activities found here (09.08.2021) in line with the move to Level 0 and beyond, children and young people can now engage in all </w:t>
            </w:r>
            <w:proofErr w:type="gramStart"/>
            <w:r w:rsidRPr="002A21F0">
              <w:rPr>
                <w:rFonts w:cstheme="minorHAnsi"/>
                <w:iCs/>
                <w:sz w:val="20"/>
                <w:szCs w:val="20"/>
              </w:rPr>
              <w:t>drama</w:t>
            </w:r>
            <w:proofErr w:type="gramEnd"/>
            <w:r w:rsidRPr="002A21F0">
              <w:rPr>
                <w:rFonts w:cstheme="minorHAnsi"/>
                <w:iCs/>
                <w:sz w:val="20"/>
                <w:szCs w:val="20"/>
              </w:rPr>
              <w:t>, music, PE and dance activity in schools, indoors and outdoors. Safety mitigations continue to apply in relevant settings where these activities are taking place (</w:t>
            </w:r>
            <w:proofErr w:type="gramStart"/>
            <w:r w:rsidRPr="002A21F0">
              <w:rPr>
                <w:rFonts w:cstheme="minorHAnsi"/>
                <w:iCs/>
                <w:sz w:val="20"/>
                <w:szCs w:val="20"/>
              </w:rPr>
              <w:t>e.g.</w:t>
            </w:r>
            <w:proofErr w:type="gramEnd"/>
            <w:r w:rsidRPr="002A21F0">
              <w:rPr>
                <w:rFonts w:cstheme="minorHAnsi"/>
                <w:iCs/>
                <w:sz w:val="20"/>
                <w:szCs w:val="20"/>
              </w:rPr>
              <w:t xml:space="preserve"> good ventilation, enhanced hygiene etc.).</w:t>
            </w:r>
          </w:p>
          <w:p w14:paraId="56095863" w14:textId="77777777" w:rsidR="002A21F0" w:rsidRPr="00181B01" w:rsidRDefault="002A21F0" w:rsidP="005C5DC0">
            <w:pPr>
              <w:rPr>
                <w:rFonts w:cstheme="minorHAnsi"/>
                <w:iCs/>
                <w:sz w:val="20"/>
                <w:szCs w:val="20"/>
              </w:rPr>
            </w:pPr>
          </w:p>
          <w:p w14:paraId="0C9AD588"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 xml:space="preserve">Staff and pupils reminded at each registration time of social distances rules. </w:t>
            </w:r>
          </w:p>
          <w:p w14:paraId="7D0067A9"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Each teacher plans out their teaching spaces to maximise staff physical distancing. Existing furniture can be used effectively to support this.</w:t>
            </w:r>
          </w:p>
          <w:p w14:paraId="72C0A51F"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 xml:space="preserve">Pupils should be instructed to keep bags on pegs and not placed on their desks or worktops. </w:t>
            </w:r>
          </w:p>
          <w:p w14:paraId="7C68CCF0"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 xml:space="preserve">Reduce the unnecessary sharing of resources as much as possible, including textbooks. Reduce the range of resources to be used in the classroom. Trays of equipment for individual or small groups of children should be created. Re-plan lessons / activities to avoid shared resources. </w:t>
            </w:r>
          </w:p>
          <w:p w14:paraId="00E6DB7E"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 xml:space="preserve">All shared resources to be cleaned after each user (including computers, PE equipment etc). Build this into end of lesson activity routines in each setting. Schools to ensure a suitable disinfection product is available in all IT rooms and shared classroom spaces. COVID guard to be put in ICT Room. Teacher to ensure students wipe down desk area, </w:t>
            </w:r>
            <w:proofErr w:type="gramStart"/>
            <w:r w:rsidRPr="00181B01">
              <w:rPr>
                <w:rFonts w:cstheme="minorHAnsi"/>
                <w:iCs/>
                <w:color w:val="000000" w:themeColor="text1"/>
                <w:sz w:val="20"/>
                <w:szCs w:val="20"/>
              </w:rPr>
              <w:t>chair</w:t>
            </w:r>
            <w:proofErr w:type="gramEnd"/>
            <w:r w:rsidRPr="00181B01">
              <w:rPr>
                <w:rFonts w:cstheme="minorHAnsi"/>
                <w:iCs/>
                <w:color w:val="000000" w:themeColor="text1"/>
                <w:sz w:val="20"/>
                <w:szCs w:val="20"/>
              </w:rPr>
              <w:t xml:space="preserve"> and resources after use if a shared space/resource. If student is too young, then arrangements for staff to help pupils with clean to be made locally.  </w:t>
            </w:r>
          </w:p>
          <w:p w14:paraId="2DB4CFF6" w14:textId="5CBC1814" w:rsidR="00CE4D79" w:rsidRDefault="00CE4D79" w:rsidP="00CE4D79">
            <w:pPr>
              <w:rPr>
                <w:rFonts w:cstheme="minorHAnsi"/>
                <w:iCs/>
                <w:color w:val="000000" w:themeColor="text1"/>
                <w:sz w:val="20"/>
                <w:szCs w:val="20"/>
              </w:rPr>
            </w:pPr>
            <w:r w:rsidRPr="00181B01">
              <w:rPr>
                <w:rFonts w:cstheme="minorHAnsi"/>
                <w:iCs/>
                <w:color w:val="000000" w:themeColor="text1"/>
                <w:sz w:val="20"/>
                <w:szCs w:val="20"/>
              </w:rPr>
              <w:t>Further consideration to be given to the teaching of curriculum in practical subjects and how this can be amended to ensure minimum contact with equipment. Any equipment used to be properly cleaned after use.</w:t>
            </w:r>
          </w:p>
          <w:p w14:paraId="36F4AD0E" w14:textId="12B5AF4A" w:rsidR="009F7135" w:rsidRPr="00181B01" w:rsidRDefault="009F7135" w:rsidP="00CE4D79">
            <w:pPr>
              <w:rPr>
                <w:rFonts w:cstheme="minorHAnsi"/>
                <w:iCs/>
                <w:color w:val="000000" w:themeColor="text1"/>
                <w:sz w:val="20"/>
                <w:szCs w:val="20"/>
              </w:rPr>
            </w:pPr>
            <w:r w:rsidRPr="009F7135">
              <w:rPr>
                <w:rFonts w:cstheme="minorHAnsi"/>
                <w:iCs/>
                <w:color w:val="000000" w:themeColor="text1"/>
                <w:sz w:val="20"/>
                <w:szCs w:val="20"/>
              </w:rPr>
              <w:t>There is no need for library books to be quarantined on return and school libraries should ensure good hand hygiene by browsers.</w:t>
            </w:r>
          </w:p>
          <w:p w14:paraId="21861E66" w14:textId="25436FD0" w:rsidR="002B4C7F" w:rsidRPr="00181B01" w:rsidRDefault="002B4C7F" w:rsidP="005C5DC0">
            <w:pPr>
              <w:rPr>
                <w:rFonts w:cstheme="minorHAnsi"/>
                <w:iCs/>
                <w:color w:val="000000" w:themeColor="text1"/>
                <w:sz w:val="20"/>
                <w:szCs w:val="20"/>
              </w:rPr>
            </w:pPr>
          </w:p>
          <w:p w14:paraId="01AA5BC1" w14:textId="60C69DCB" w:rsidR="005C5DC0" w:rsidRPr="00181B01" w:rsidRDefault="005C5DC0" w:rsidP="00D53500">
            <w:pPr>
              <w:rPr>
                <w:rFonts w:eastAsia="Calibri" w:cstheme="minorHAnsi"/>
                <w:b/>
                <w:bCs/>
                <w:color w:val="222222"/>
                <w:sz w:val="20"/>
                <w:szCs w:val="20"/>
                <w:u w:val="single"/>
                <w:lang w:val="en-AU"/>
              </w:rPr>
            </w:pPr>
            <w:r w:rsidRPr="00181B01">
              <w:rPr>
                <w:rFonts w:eastAsia="Calibri" w:cstheme="minorHAnsi"/>
                <w:b/>
                <w:bCs/>
                <w:color w:val="222222"/>
                <w:sz w:val="20"/>
                <w:szCs w:val="20"/>
                <w:u w:val="single"/>
                <w:lang w:val="en-AU"/>
              </w:rPr>
              <w:t>Instrumental Instructors</w:t>
            </w:r>
            <w:r w:rsidR="002B4C7F" w:rsidRPr="00181B01">
              <w:rPr>
                <w:rFonts w:eastAsia="Calibri" w:cstheme="minorHAnsi"/>
                <w:b/>
                <w:bCs/>
                <w:color w:val="222222"/>
                <w:sz w:val="20"/>
                <w:szCs w:val="20"/>
                <w:u w:val="single"/>
                <w:lang w:val="en-AU"/>
              </w:rPr>
              <w:t xml:space="preserve"> guidance found </w:t>
            </w:r>
            <w:hyperlink r:id="rId53" w:history="1">
              <w:r w:rsidR="002B4C7F" w:rsidRPr="00181B01">
                <w:rPr>
                  <w:rStyle w:val="Hyperlink"/>
                  <w:rFonts w:eastAsia="Calibri" w:cstheme="minorHAnsi"/>
                  <w:b/>
                  <w:bCs/>
                  <w:sz w:val="20"/>
                  <w:szCs w:val="20"/>
                  <w:lang w:val="en-AU"/>
                </w:rPr>
                <w:t>here</w:t>
              </w:r>
            </w:hyperlink>
            <w:r w:rsidR="002B4C7F" w:rsidRPr="00181B01">
              <w:rPr>
                <w:rFonts w:eastAsia="Calibri" w:cstheme="minorHAnsi"/>
                <w:b/>
                <w:bCs/>
                <w:color w:val="222222"/>
                <w:sz w:val="20"/>
                <w:szCs w:val="20"/>
                <w:u w:val="single"/>
                <w:lang w:val="en-AU"/>
              </w:rPr>
              <w:t>.</w:t>
            </w:r>
          </w:p>
          <w:p w14:paraId="6FBF93F7" w14:textId="77777777" w:rsidR="00EE30C3" w:rsidRPr="00181B01" w:rsidRDefault="00EE30C3" w:rsidP="00EE30C3">
            <w:pPr>
              <w:pStyle w:val="NoSpacing"/>
              <w:rPr>
                <w:rFonts w:cstheme="minorHAnsi"/>
                <w:sz w:val="20"/>
                <w:szCs w:val="20"/>
              </w:rPr>
            </w:pPr>
            <w:r w:rsidRPr="00181B01">
              <w:rPr>
                <w:rFonts w:eastAsia="Times New Roman" w:cstheme="minorHAnsi"/>
                <w:color w:val="FF0000"/>
                <w:sz w:val="20"/>
                <w:szCs w:val="20"/>
              </w:rPr>
              <w:t xml:space="preserve">Updated guidance for PE, Music and Drama found </w:t>
            </w:r>
            <w:hyperlink r:id="rId54" w:history="1">
              <w:r w:rsidRPr="00181B01">
                <w:rPr>
                  <w:rStyle w:val="Hyperlink"/>
                  <w:rFonts w:cstheme="minorHAnsi"/>
                </w:rPr>
                <w:t>here</w:t>
              </w:r>
            </w:hyperlink>
            <w:r w:rsidRPr="00181B01">
              <w:rPr>
                <w:rFonts w:cstheme="minorHAnsi"/>
              </w:rPr>
              <w:t xml:space="preserve"> </w:t>
            </w:r>
            <w:r w:rsidRPr="00181B01">
              <w:rPr>
                <w:rStyle w:val="Hyperlink"/>
                <w:rFonts w:eastAsia="Times New Roman" w:cstheme="minorHAnsi"/>
                <w:color w:val="C00000"/>
                <w:sz w:val="20"/>
                <w:szCs w:val="20"/>
              </w:rPr>
              <w:t>(17.05.2021)</w:t>
            </w:r>
            <w:r w:rsidRPr="00181B01">
              <w:rPr>
                <w:rFonts w:cstheme="minorHAnsi"/>
                <w:color w:val="C00000"/>
                <w:sz w:val="20"/>
                <w:szCs w:val="20"/>
              </w:rPr>
              <w:t xml:space="preserve"> </w:t>
            </w:r>
          </w:p>
          <w:p w14:paraId="0B347093" w14:textId="77777777" w:rsidR="005C5DC0" w:rsidRPr="00181B01" w:rsidRDefault="005C5DC0" w:rsidP="005C5DC0">
            <w:pPr>
              <w:pStyle w:val="NoSpacing"/>
              <w:rPr>
                <w:rFonts w:cstheme="minorHAnsi"/>
                <w:sz w:val="20"/>
                <w:szCs w:val="20"/>
              </w:rPr>
            </w:pPr>
          </w:p>
          <w:p w14:paraId="75CF6A5A" w14:textId="77777777" w:rsidR="005C5DC0" w:rsidRPr="00181B01" w:rsidRDefault="005C5DC0" w:rsidP="005C5DC0">
            <w:pPr>
              <w:pStyle w:val="NoSpacing"/>
              <w:rPr>
                <w:rFonts w:cstheme="minorHAnsi"/>
                <w:sz w:val="20"/>
                <w:szCs w:val="20"/>
              </w:rPr>
            </w:pPr>
            <w:r w:rsidRPr="00181B01">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181B01" w:rsidRDefault="005C5DC0" w:rsidP="005C5DC0">
            <w:pPr>
              <w:pStyle w:val="Default"/>
              <w:rPr>
                <w:rFonts w:asciiTheme="minorHAnsi" w:hAnsiTheme="minorHAnsi" w:cstheme="minorHAnsi"/>
                <w:sz w:val="20"/>
                <w:szCs w:val="20"/>
              </w:rPr>
            </w:pPr>
          </w:p>
          <w:p w14:paraId="1689AF61" w14:textId="77777777" w:rsidR="005C5DC0" w:rsidRPr="00181B01" w:rsidRDefault="005C5DC0" w:rsidP="005C5DC0">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If changing rooms are not used: </w:t>
            </w:r>
          </w:p>
          <w:p w14:paraId="3B19C872" w14:textId="77777777" w:rsidR="005C5DC0" w:rsidRPr="00181B01" w:rsidRDefault="005C5DC0" w:rsidP="005C5DC0">
            <w:pPr>
              <w:pStyle w:val="Default"/>
              <w:numPr>
                <w:ilvl w:val="0"/>
                <w:numId w:val="2"/>
              </w:numPr>
              <w:rPr>
                <w:rFonts w:asciiTheme="minorHAnsi" w:hAnsiTheme="minorHAnsi" w:cstheme="minorHAnsi"/>
                <w:sz w:val="20"/>
                <w:szCs w:val="20"/>
              </w:rPr>
            </w:pPr>
            <w:r w:rsidRPr="00181B01">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181B01">
              <w:rPr>
                <w:rFonts w:asciiTheme="minorHAnsi" w:hAnsiTheme="minorHAnsi" w:cstheme="minorHAnsi"/>
                <w:sz w:val="20"/>
                <w:szCs w:val="20"/>
              </w:rPr>
              <w:t>space;</w:t>
            </w:r>
            <w:proofErr w:type="gramEnd"/>
            <w:r w:rsidRPr="00181B01">
              <w:rPr>
                <w:rFonts w:asciiTheme="minorHAnsi" w:hAnsiTheme="minorHAnsi" w:cstheme="minorHAnsi"/>
                <w:sz w:val="20"/>
                <w:szCs w:val="20"/>
              </w:rPr>
              <w:t xml:space="preserve"> </w:t>
            </w:r>
          </w:p>
          <w:p w14:paraId="672B9DB2" w14:textId="77777777" w:rsidR="005C5DC0" w:rsidRPr="00181B01" w:rsidRDefault="005C5DC0" w:rsidP="005C5DC0">
            <w:pPr>
              <w:pStyle w:val="Default"/>
              <w:numPr>
                <w:ilvl w:val="0"/>
                <w:numId w:val="2"/>
              </w:numPr>
              <w:rPr>
                <w:rFonts w:asciiTheme="minorHAnsi" w:hAnsiTheme="minorHAnsi" w:cstheme="minorHAnsi"/>
                <w:sz w:val="20"/>
                <w:szCs w:val="20"/>
              </w:rPr>
            </w:pPr>
            <w:r w:rsidRPr="00181B01">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181B01" w:rsidRDefault="005C5DC0" w:rsidP="005C5DC0">
            <w:pPr>
              <w:rPr>
                <w:rFonts w:cstheme="minorHAnsi"/>
                <w:sz w:val="20"/>
                <w:szCs w:val="20"/>
              </w:rPr>
            </w:pPr>
            <w:r w:rsidRPr="00181B01">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181B01" w:rsidRDefault="005C5DC0" w:rsidP="005C5DC0">
            <w:pPr>
              <w:pStyle w:val="NoSpacing"/>
              <w:rPr>
                <w:rFonts w:cstheme="minorHAnsi"/>
                <w:sz w:val="20"/>
                <w:szCs w:val="20"/>
              </w:rPr>
            </w:pPr>
          </w:p>
          <w:p w14:paraId="3A67E94F" w14:textId="77777777" w:rsidR="005C5DC0" w:rsidRPr="00181B01" w:rsidRDefault="005C5DC0" w:rsidP="005C5DC0">
            <w:pPr>
              <w:autoSpaceDE w:val="0"/>
              <w:autoSpaceDN w:val="0"/>
              <w:adjustRightInd w:val="0"/>
              <w:rPr>
                <w:rFonts w:cstheme="minorHAnsi"/>
                <w:b/>
                <w:bCs/>
                <w:sz w:val="20"/>
                <w:szCs w:val="20"/>
              </w:rPr>
            </w:pPr>
            <w:r w:rsidRPr="00181B01">
              <w:rPr>
                <w:rFonts w:cstheme="minorHAnsi"/>
                <w:b/>
                <w:bCs/>
                <w:color w:val="000000"/>
                <w:sz w:val="20"/>
                <w:szCs w:val="20"/>
              </w:rPr>
              <w:t xml:space="preserve">From 2 November 2020, if staff complete risk assessments that reflect the most current advice (all risk assessments should be proportionate to the </w:t>
            </w:r>
            <w:r w:rsidRPr="00181B01">
              <w:rPr>
                <w:rFonts w:cstheme="minorHAnsi"/>
                <w:b/>
                <w:bCs/>
                <w:sz w:val="20"/>
                <w:szCs w:val="20"/>
              </w:rPr>
              <w:t>relevant protection level of the local area), and mitigations are in place, physical education can take place both indoors and outdoors as follows:</w:t>
            </w:r>
          </w:p>
          <w:p w14:paraId="3F6E4B80" w14:textId="77777777" w:rsidR="005C5DC0" w:rsidRPr="00181B01" w:rsidRDefault="005C5DC0" w:rsidP="005C5DC0">
            <w:pPr>
              <w:autoSpaceDE w:val="0"/>
              <w:autoSpaceDN w:val="0"/>
              <w:adjustRightInd w:val="0"/>
              <w:rPr>
                <w:rFonts w:cstheme="minorHAnsi"/>
                <w:sz w:val="20"/>
                <w:szCs w:val="20"/>
              </w:rPr>
            </w:pPr>
          </w:p>
          <w:p w14:paraId="05533223" w14:textId="72CF34E0" w:rsidR="005C5DC0" w:rsidRPr="00181B01" w:rsidRDefault="005C5DC0" w:rsidP="005C5DC0">
            <w:pPr>
              <w:pStyle w:val="NoSpacing"/>
              <w:rPr>
                <w:rFonts w:cstheme="minorHAnsi"/>
                <w:b/>
                <w:bCs/>
                <w:sz w:val="20"/>
                <w:szCs w:val="20"/>
              </w:rPr>
            </w:pPr>
            <w:r w:rsidRPr="00181B01">
              <w:rPr>
                <w:rFonts w:cstheme="minorHAnsi"/>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5C5DC0" w:rsidRPr="00181B01" w14:paraId="43594927" w14:textId="77777777" w:rsidTr="003E5CD0">
              <w:trPr>
                <w:trHeight w:val="1743"/>
              </w:trPr>
              <w:tc>
                <w:tcPr>
                  <w:tcW w:w="15237" w:type="dxa"/>
                </w:tcPr>
                <w:p w14:paraId="0C50A4EC" w14:textId="77777777" w:rsidR="001508C4" w:rsidRPr="00181B01" w:rsidRDefault="005C5DC0" w:rsidP="005C5DC0">
                  <w:pPr>
                    <w:autoSpaceDE w:val="0"/>
                    <w:autoSpaceDN w:val="0"/>
                    <w:adjustRightInd w:val="0"/>
                    <w:rPr>
                      <w:rFonts w:cstheme="minorHAnsi"/>
                      <w:color w:val="000000"/>
                      <w:sz w:val="20"/>
                      <w:szCs w:val="20"/>
                    </w:rPr>
                  </w:pPr>
                  <w:r w:rsidRPr="00181B01">
                    <w:rPr>
                      <w:rFonts w:cstheme="minorHAnsi"/>
                      <w:b/>
                      <w:bCs/>
                      <w:color w:val="000000"/>
                      <w:sz w:val="20"/>
                      <w:szCs w:val="20"/>
                    </w:rPr>
                    <w:lastRenderedPageBreak/>
                    <w:t xml:space="preserve">Minimising contact between individuals and groups </w:t>
                  </w:r>
                </w:p>
                <w:p w14:paraId="3BE1EEEB" w14:textId="398AAB1A" w:rsidR="005C5DC0" w:rsidRPr="00181B01" w:rsidRDefault="005C5DC0" w:rsidP="005C5DC0">
                  <w:pPr>
                    <w:autoSpaceDE w:val="0"/>
                    <w:autoSpaceDN w:val="0"/>
                    <w:adjustRightInd w:val="0"/>
                    <w:rPr>
                      <w:rFonts w:cstheme="minorHAnsi"/>
                      <w:color w:val="000000"/>
                      <w:sz w:val="20"/>
                      <w:szCs w:val="20"/>
                    </w:rPr>
                  </w:pPr>
                  <w:r w:rsidRPr="00181B01">
                    <w:rPr>
                      <w:rFonts w:cstheme="minorHAnsi"/>
                      <w:color w:val="000000"/>
                      <w:sz w:val="20"/>
                      <w:szCs w:val="20"/>
                    </w:rPr>
                    <w:t xml:space="preserve">As a precautionary approach schools should encourage physical distancing where possible between adults, and between children and young people, particularly in the senior phase. </w:t>
                  </w:r>
                </w:p>
                <w:p w14:paraId="7EEEEE05" w14:textId="1E19D1B6" w:rsidR="005C5DC0" w:rsidRPr="00181B01" w:rsidRDefault="005C5DC0" w:rsidP="005C5DC0">
                  <w:pPr>
                    <w:autoSpaceDE w:val="0"/>
                    <w:autoSpaceDN w:val="0"/>
                    <w:adjustRightInd w:val="0"/>
                    <w:rPr>
                      <w:rFonts w:cstheme="minorHAnsi"/>
                      <w:color w:val="000000"/>
                      <w:sz w:val="20"/>
                      <w:szCs w:val="20"/>
                    </w:rPr>
                  </w:pPr>
                  <w:r w:rsidRPr="00181B01">
                    <w:rPr>
                      <w:rFonts w:cstheme="minorHAnsi"/>
                      <w:color w:val="000000"/>
                      <w:sz w:val="20"/>
                      <w:szCs w:val="20"/>
                    </w:rPr>
                    <w:t xml:space="preserve">There should be an enhanced focus on activities that do not involve close physical contact. This will contribute to further lowering of any risk involved. </w:t>
                  </w:r>
                </w:p>
                <w:p w14:paraId="1CF4B775" w14:textId="2E74D96D" w:rsidR="005C5DC0" w:rsidRPr="00181B01" w:rsidRDefault="005C5DC0" w:rsidP="005C5DC0">
                  <w:pPr>
                    <w:autoSpaceDE w:val="0"/>
                    <w:autoSpaceDN w:val="0"/>
                    <w:adjustRightInd w:val="0"/>
                    <w:rPr>
                      <w:rFonts w:cstheme="minorHAnsi"/>
                      <w:color w:val="000000"/>
                      <w:sz w:val="20"/>
                      <w:szCs w:val="20"/>
                    </w:rPr>
                  </w:pPr>
                  <w:r w:rsidRPr="00181B01">
                    <w:rPr>
                      <w:rFonts w:cstheme="minorHAnsi"/>
                      <w:color w:val="000000"/>
                      <w:sz w:val="20"/>
                      <w:szCs w:val="20"/>
                    </w:rPr>
                    <w:t xml:space="preserve">During contact activities, physical distancing does not need to be maintained during </w:t>
                  </w:r>
                  <w:proofErr w:type="gramStart"/>
                  <w:r w:rsidRPr="00181B01">
                    <w:rPr>
                      <w:rFonts w:cstheme="minorHAnsi"/>
                      <w:color w:val="000000"/>
                      <w:sz w:val="20"/>
                      <w:szCs w:val="20"/>
                    </w:rPr>
                    <w:t>play, but</w:t>
                  </w:r>
                  <w:proofErr w:type="gramEnd"/>
                  <w:r w:rsidRPr="00181B01">
                    <w:rPr>
                      <w:rFonts w:cstheme="minorHAnsi"/>
                      <w:color w:val="000000"/>
                      <w:sz w:val="20"/>
                      <w:szCs w:val="20"/>
                    </w:rPr>
                    <w:t xml:space="preserve"> should be applied at all other times. </w:t>
                  </w:r>
                </w:p>
                <w:p w14:paraId="732EC118" w14:textId="7337FF50" w:rsidR="005C5DC0" w:rsidRPr="00181B01" w:rsidRDefault="005C5DC0" w:rsidP="005C5DC0">
                  <w:pPr>
                    <w:autoSpaceDE w:val="0"/>
                    <w:autoSpaceDN w:val="0"/>
                    <w:adjustRightInd w:val="0"/>
                    <w:rPr>
                      <w:rFonts w:cstheme="minorHAnsi"/>
                      <w:sz w:val="20"/>
                      <w:szCs w:val="20"/>
                    </w:rPr>
                  </w:pPr>
                  <w:r w:rsidRPr="00181B01">
                    <w:rPr>
                      <w:rFonts w:cstheme="minorHAnsi"/>
                      <w:color w:val="000000"/>
                      <w:sz w:val="20"/>
                      <w:szCs w:val="20"/>
                    </w:rPr>
                    <w:t>Schools should ensure young people wear face coverings, if indoors, before and after activity, or when in non-playing areas of the physical education department, for example, changing</w:t>
                  </w:r>
                  <w:r w:rsidR="00C57523" w:rsidRPr="00181B01">
                    <w:rPr>
                      <w:rFonts w:cstheme="minorHAnsi"/>
                      <w:color w:val="000000"/>
                      <w:sz w:val="20"/>
                      <w:szCs w:val="20"/>
                    </w:rPr>
                    <w:t xml:space="preserve"> </w:t>
                  </w:r>
                  <w:r w:rsidRPr="00181B01">
                    <w:rPr>
                      <w:rFonts w:cstheme="minorHAnsi"/>
                      <w:color w:val="000000"/>
                      <w:sz w:val="20"/>
                      <w:szCs w:val="20"/>
                    </w:rPr>
                    <w:t xml:space="preserve">rooms. There is a legislative exemption </w:t>
                  </w:r>
                  <w:r w:rsidRPr="00181B01">
                    <w:rPr>
                      <w:rFonts w:cstheme="minorHAnsi"/>
                      <w:sz w:val="20"/>
                      <w:szCs w:val="20"/>
                    </w:rPr>
                    <w:t xml:space="preserve">for exercise in respect to wearing a face covering. This is consistent with the advice from WHO.2 </w:t>
                  </w:r>
                </w:p>
                <w:p w14:paraId="56005E43" w14:textId="3B9DFEF8" w:rsidR="005C5DC0" w:rsidRPr="00181B01" w:rsidRDefault="005C5DC0" w:rsidP="005C5DC0">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Wherever possible, efforts should be made to keep children and young people within the same groups. </w:t>
                  </w:r>
                </w:p>
                <w:p w14:paraId="58943656" w14:textId="6F1EDFCD" w:rsidR="005C5DC0" w:rsidRPr="00181B01" w:rsidRDefault="005C5DC0" w:rsidP="005C5DC0">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t>
                  </w:r>
                  <w:proofErr w:type="gramStart"/>
                  <w:r w:rsidRPr="00181B01">
                    <w:rPr>
                      <w:rFonts w:asciiTheme="minorHAnsi" w:hAnsiTheme="minorHAnsi" w:cstheme="minorHAnsi"/>
                      <w:sz w:val="20"/>
                      <w:szCs w:val="20"/>
                    </w:rPr>
                    <w:t>worn at all times</w:t>
                  </w:r>
                  <w:proofErr w:type="gramEnd"/>
                  <w:r w:rsidRPr="00181B01">
                    <w:rPr>
                      <w:rFonts w:asciiTheme="minorHAnsi" w:hAnsiTheme="minorHAnsi" w:cstheme="minorHAnsi"/>
                      <w:sz w:val="20"/>
                      <w:szCs w:val="20"/>
                    </w:rPr>
                    <w:t xml:space="preserve">. This applies to all staff including support staff and classroom assistants.  </w:t>
                  </w:r>
                </w:p>
                <w:p w14:paraId="5A5849E5" w14:textId="77777777" w:rsidR="00265FE7" w:rsidRPr="00181B01" w:rsidRDefault="00265FE7" w:rsidP="00265FE7">
                  <w:pPr>
                    <w:pStyle w:val="Default"/>
                    <w:rPr>
                      <w:rFonts w:asciiTheme="minorHAnsi" w:hAnsiTheme="minorHAnsi" w:cstheme="minorHAnsi"/>
                      <w:color w:val="FF0000"/>
                      <w:sz w:val="20"/>
                      <w:szCs w:val="20"/>
                    </w:rPr>
                  </w:pPr>
                  <w:r w:rsidRPr="00181B01">
                    <w:rPr>
                      <w:rFonts w:asciiTheme="minorHAnsi" w:hAnsiTheme="minorHAnsi" w:cstheme="minorHAnsi"/>
                      <w:color w:val="FF0000"/>
                      <w:sz w:val="20"/>
                      <w:szCs w:val="20"/>
                    </w:rPr>
                    <w:t>As there is no ventilation in our Hall (either windows or fans) PE will still happen outside. The only exception is Yoga which may take place in classrooms.</w:t>
                  </w:r>
                </w:p>
                <w:p w14:paraId="0E7CB6BC" w14:textId="77777777" w:rsidR="00265FE7" w:rsidRPr="00181B01" w:rsidRDefault="00265FE7" w:rsidP="005C5DC0">
                  <w:pPr>
                    <w:pStyle w:val="Default"/>
                    <w:rPr>
                      <w:rFonts w:asciiTheme="minorHAnsi" w:hAnsiTheme="minorHAnsi" w:cstheme="minorHAnsi"/>
                      <w:sz w:val="20"/>
                      <w:szCs w:val="20"/>
                    </w:rPr>
                  </w:pPr>
                </w:p>
                <w:p w14:paraId="14B8558D" w14:textId="77777777" w:rsidR="005C5DC0" w:rsidRPr="00181B01" w:rsidRDefault="005C5DC0" w:rsidP="005C5DC0">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Teacher demonstrations/explanations could be done from an assigned area to ensure they stay an appropriate distance from learners. </w:t>
                  </w:r>
                </w:p>
                <w:p w14:paraId="0A99A4F0" w14:textId="5F49290A" w:rsidR="00A5280A" w:rsidRPr="00181B01" w:rsidRDefault="00A5280A" w:rsidP="005C5DC0">
                  <w:pPr>
                    <w:pStyle w:val="Default"/>
                    <w:rPr>
                      <w:rFonts w:asciiTheme="minorHAnsi" w:hAnsiTheme="minorHAnsi" w:cstheme="minorHAnsi"/>
                      <w:sz w:val="20"/>
                      <w:szCs w:val="20"/>
                    </w:rPr>
                  </w:pPr>
                </w:p>
              </w:tc>
            </w:tr>
          </w:tbl>
          <w:p w14:paraId="4FDEA59B" w14:textId="520F2EBF" w:rsidR="005C5DC0" w:rsidRPr="00181B01" w:rsidRDefault="005C5DC0" w:rsidP="005C5DC0">
            <w:pPr>
              <w:pStyle w:val="NoSpacing"/>
              <w:rPr>
                <w:rFonts w:cstheme="minorHAnsi"/>
                <w:sz w:val="20"/>
                <w:szCs w:val="20"/>
              </w:rPr>
            </w:pPr>
            <w:r w:rsidRPr="00181B01">
              <w:rPr>
                <w:rFonts w:cstheme="minorHAnsi"/>
                <w:sz w:val="20"/>
                <w:szCs w:val="20"/>
              </w:rPr>
              <w:t xml:space="preserve">Guidance for Science and Technologies, Art, Design and Photography found </w:t>
            </w:r>
            <w:hyperlink r:id="rId55" w:history="1">
              <w:r w:rsidRPr="00181B01">
                <w:rPr>
                  <w:rStyle w:val="Hyperlink"/>
                  <w:rFonts w:cstheme="minorHAnsi"/>
                  <w:sz w:val="20"/>
                  <w:szCs w:val="20"/>
                </w:rPr>
                <w:t>here</w:t>
              </w:r>
            </w:hyperlink>
            <w:r w:rsidRPr="00181B01">
              <w:rPr>
                <w:rFonts w:cstheme="minorHAnsi"/>
                <w:sz w:val="20"/>
                <w:szCs w:val="20"/>
              </w:rPr>
              <w:t xml:space="preserve"> at the Education Scotland National Improvement Hub, and </w:t>
            </w:r>
            <w:hyperlink r:id="rId56" w:history="1">
              <w:r w:rsidRPr="00181B01">
                <w:rPr>
                  <w:rStyle w:val="Hyperlink"/>
                  <w:rFonts w:cstheme="minorHAnsi"/>
                  <w:sz w:val="20"/>
                  <w:szCs w:val="20"/>
                </w:rPr>
                <w:t xml:space="preserve">here at SSERC </w:t>
              </w:r>
            </w:hyperlink>
            <w:r w:rsidRPr="00181B01">
              <w:rPr>
                <w:rFonts w:cstheme="minorHAnsi"/>
                <w:sz w:val="20"/>
                <w:szCs w:val="20"/>
              </w:rPr>
              <w:t xml:space="preserve">.  </w:t>
            </w:r>
          </w:p>
          <w:p w14:paraId="2B840320" w14:textId="77777777" w:rsidR="005C5DC0" w:rsidRPr="00181B01" w:rsidRDefault="005C5DC0" w:rsidP="005C5DC0">
            <w:pPr>
              <w:pStyle w:val="NoSpacing"/>
              <w:rPr>
                <w:rFonts w:cstheme="minorHAnsi"/>
                <w:color w:val="000000" w:themeColor="text1"/>
                <w:sz w:val="20"/>
                <w:szCs w:val="20"/>
              </w:rPr>
            </w:pPr>
            <w:r w:rsidRPr="00181B01">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181B01" w:rsidRDefault="005C5DC0" w:rsidP="005C5DC0">
            <w:pPr>
              <w:rPr>
                <w:rFonts w:cstheme="minorHAnsi"/>
                <w:b/>
                <w:bCs/>
                <w:color w:val="1D2828"/>
                <w:spacing w:val="-2"/>
                <w:sz w:val="20"/>
                <w:szCs w:val="20"/>
                <w:u w:val="single"/>
                <w:lang w:val="en-AU"/>
              </w:rPr>
            </w:pPr>
          </w:p>
          <w:p w14:paraId="10916596" w14:textId="77777777" w:rsidR="00394564" w:rsidRPr="00181B01" w:rsidRDefault="00394564" w:rsidP="00394564">
            <w:pPr>
              <w:rPr>
                <w:rFonts w:cstheme="minorHAnsi"/>
                <w:b/>
                <w:bCs/>
                <w:iCs/>
                <w:color w:val="000000" w:themeColor="text1"/>
                <w:sz w:val="20"/>
                <w:szCs w:val="20"/>
                <w:u w:val="single"/>
              </w:rPr>
            </w:pPr>
            <w:r w:rsidRPr="00181B01">
              <w:rPr>
                <w:rFonts w:cstheme="minorHAnsi"/>
                <w:b/>
                <w:bCs/>
                <w:iCs/>
                <w:color w:val="000000" w:themeColor="text1"/>
                <w:sz w:val="20"/>
                <w:szCs w:val="20"/>
                <w:u w:val="single"/>
              </w:rPr>
              <w:t>Jotters</w:t>
            </w:r>
          </w:p>
          <w:p w14:paraId="72A52CFE" w14:textId="2D082E62" w:rsidR="005C5DC0" w:rsidRDefault="00B545C6" w:rsidP="00B545C6">
            <w:pPr>
              <w:rPr>
                <w:sz w:val="20"/>
                <w:szCs w:val="20"/>
              </w:rPr>
            </w:pPr>
            <w:r w:rsidRPr="00B545C6">
              <w:rPr>
                <w:sz w:val="20"/>
                <w:szCs w:val="20"/>
              </w:rPr>
              <w:t xml:space="preserve">If school resources (for example, </w:t>
            </w:r>
            <w:proofErr w:type="gramStart"/>
            <w:r w:rsidRPr="00B545C6">
              <w:rPr>
                <w:sz w:val="20"/>
                <w:szCs w:val="20"/>
              </w:rPr>
              <w:t>text books</w:t>
            </w:r>
            <w:proofErr w:type="gramEnd"/>
            <w:r w:rsidRPr="00B545C6">
              <w:rPr>
                <w:sz w:val="20"/>
                <w:szCs w:val="20"/>
              </w:rPr>
              <w:t>, jotters) are taken home by a child, there is no longer a requirement to quarantine these for 72 hours upon return to the setting.</w:t>
            </w:r>
          </w:p>
          <w:p w14:paraId="2DE82F8F" w14:textId="77777777" w:rsidR="00B545C6" w:rsidRPr="00181B01" w:rsidRDefault="00B545C6" w:rsidP="00B545C6">
            <w:pPr>
              <w:rPr>
                <w:rFonts w:cstheme="minorHAnsi"/>
                <w:sz w:val="20"/>
                <w:szCs w:val="20"/>
              </w:rPr>
            </w:pPr>
          </w:p>
          <w:p w14:paraId="3410E0C2" w14:textId="7CD4A174" w:rsidR="005C5DC0" w:rsidRPr="00181B01" w:rsidRDefault="005C5DC0" w:rsidP="00EE450A">
            <w:pPr>
              <w:pStyle w:val="NoSpacing"/>
              <w:rPr>
                <w:rFonts w:eastAsia="Times New Roman" w:cstheme="minorHAnsi"/>
                <w:bCs/>
                <w:spacing w:val="-2"/>
                <w:sz w:val="20"/>
                <w:szCs w:val="20"/>
                <w:lang w:val="en-AU"/>
              </w:rPr>
            </w:pPr>
            <w:r w:rsidRPr="00181B01">
              <w:rPr>
                <w:rFonts w:cstheme="minorHAnsi"/>
                <w:b/>
                <w:bCs/>
                <w:color w:val="21272E"/>
                <w:sz w:val="20"/>
                <w:szCs w:val="20"/>
                <w:u w:val="single"/>
              </w:rPr>
              <w:t>The provision of activities or clubs outside the usual school timetable</w:t>
            </w:r>
            <w:r w:rsidR="00EE450A" w:rsidRPr="00181B01">
              <w:rPr>
                <w:rFonts w:cstheme="minorHAnsi"/>
                <w:b/>
                <w:bCs/>
                <w:color w:val="21272E"/>
                <w:sz w:val="20"/>
                <w:szCs w:val="20"/>
                <w:u w:val="single"/>
              </w:rPr>
              <w:t xml:space="preserve"> : T</w:t>
            </w:r>
            <w:r w:rsidRPr="00181B01">
              <w:rPr>
                <w:rFonts w:cstheme="minorHAnsi"/>
                <w:sz w:val="20"/>
                <w:szCs w:val="20"/>
              </w:rPr>
              <w:t>he COVID-19</w:t>
            </w:r>
            <w:r w:rsidRPr="00181B01">
              <w:rPr>
                <w:rFonts w:cstheme="minorHAnsi"/>
                <w:spacing w:val="-16"/>
                <w:sz w:val="20"/>
                <w:szCs w:val="20"/>
              </w:rPr>
              <w:t xml:space="preserve"> </w:t>
            </w:r>
            <w:r w:rsidRPr="00181B01">
              <w:rPr>
                <w:rFonts w:cstheme="minorHAnsi"/>
                <w:sz w:val="20"/>
                <w:szCs w:val="20"/>
              </w:rPr>
              <w:t xml:space="preserve">Advisory Sub Group on Education and Children’s issues has also published </w:t>
            </w:r>
            <w:hyperlink r:id="rId57">
              <w:r w:rsidRPr="00181B01">
                <w:rPr>
                  <w:rFonts w:cstheme="minorHAnsi"/>
                  <w:color w:val="0000FF"/>
                  <w:sz w:val="20"/>
                  <w:szCs w:val="20"/>
                </w:rPr>
                <w:t xml:space="preserve">advice </w:t>
              </w:r>
            </w:hyperlink>
            <w:r w:rsidRPr="00181B01">
              <w:rPr>
                <w:rFonts w:cstheme="minorHAnsi"/>
                <w:sz w:val="20"/>
                <w:szCs w:val="20"/>
              </w:rPr>
              <w:t xml:space="preserve"> on school trips which include an overnight stay. Where a school has a breakfast club which is organised by the third sector, parents and carers or volunteers, rather than by the school itself, the </w:t>
            </w:r>
            <w:hyperlink r:id="rId58">
              <w:r w:rsidRPr="00181B01">
                <w:rPr>
                  <w:rFonts w:cstheme="minorHAnsi"/>
                  <w:color w:val="0000FF"/>
                  <w:sz w:val="20"/>
                  <w:szCs w:val="20"/>
                </w:rPr>
                <w:t>guidance on</w:t>
              </w:r>
            </w:hyperlink>
            <w:r w:rsidRPr="00181B01">
              <w:rPr>
                <w:rFonts w:cstheme="minorHAnsi"/>
                <w:color w:val="0000FF"/>
                <w:sz w:val="20"/>
                <w:szCs w:val="20"/>
              </w:rPr>
              <w:t xml:space="preserve"> unregulated children’s services </w:t>
            </w:r>
            <w:r w:rsidRPr="00181B01">
              <w:rPr>
                <w:rFonts w:cstheme="minorHAnsi"/>
                <w:sz w:val="20"/>
                <w:szCs w:val="20"/>
              </w:rPr>
              <w:t>will apply</w:t>
            </w:r>
            <w:r w:rsidR="00EE450A" w:rsidRPr="00181B01">
              <w:rPr>
                <w:rFonts w:cstheme="minorHAnsi"/>
                <w:sz w:val="20"/>
                <w:szCs w:val="20"/>
              </w:rPr>
              <w:t>.</w:t>
            </w:r>
          </w:p>
        </w:tc>
      </w:tr>
      <w:tr w:rsidR="00EE450A" w:rsidRPr="00181B01" w14:paraId="7A0DA5F8" w14:textId="77777777" w:rsidTr="00EE450A">
        <w:tc>
          <w:tcPr>
            <w:tcW w:w="1131" w:type="dxa"/>
            <w:shd w:val="clear" w:color="auto" w:fill="2F5496" w:themeFill="accent1" w:themeFillShade="BF"/>
          </w:tcPr>
          <w:p w14:paraId="331C7EA4" w14:textId="3CCDF363" w:rsidR="006D124F" w:rsidRPr="00181B01" w:rsidRDefault="006D124F" w:rsidP="006D124F">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181B01" w:rsidRDefault="006D124F" w:rsidP="006D124F">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181B01" w:rsidRDefault="006D124F" w:rsidP="006D124F">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 xml:space="preserve">Cross contamination of infection. Infection of staff, </w:t>
            </w:r>
            <w:proofErr w:type="gramStart"/>
            <w:r w:rsidRPr="00181B01">
              <w:rPr>
                <w:rFonts w:eastAsia="Times New Roman" w:cstheme="minorHAnsi"/>
                <w:color w:val="FFFFFF" w:themeColor="background1"/>
                <w:spacing w:val="-2"/>
                <w:sz w:val="20"/>
                <w:szCs w:val="20"/>
                <w:lang w:val="en-AU"/>
              </w:rPr>
              <w:t>children</w:t>
            </w:r>
            <w:proofErr w:type="gramEnd"/>
            <w:r w:rsidRPr="00181B01">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CFA521" w14:textId="7C70B3DC"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181B01"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6EE76D7E" w14:textId="13C9CFB2" w:rsidR="006D124F" w:rsidRPr="00181B01"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181B01"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150"/>
            <w:bookmarkStart w:id="13" w:name="_Ref67731764"/>
            <w:r w:rsidRPr="00181B01">
              <w:rPr>
                <w:rFonts w:cstheme="minorHAnsi"/>
                <w:b/>
                <w:bCs/>
                <w:color w:val="FFFFFF" w:themeColor="background1"/>
                <w:spacing w:val="-2"/>
                <w:sz w:val="20"/>
                <w:szCs w:val="20"/>
                <w:u w:val="single"/>
                <w:lang w:val="en-AU"/>
              </w:rPr>
              <w:t>ILLNESSES AND ACCIDENTS DURING ATTENDANCE AT ESTABLISHMENTS</w:t>
            </w:r>
            <w:bookmarkEnd w:id="12"/>
          </w:p>
          <w:p w14:paraId="3F606985" w14:textId="3448868D" w:rsidR="006D124F" w:rsidRPr="00181B01" w:rsidRDefault="006D124F" w:rsidP="00771560">
            <w:pPr>
              <w:pStyle w:val="ListParagraph"/>
              <w:spacing w:after="240"/>
              <w:rPr>
                <w:rFonts w:cstheme="minorHAnsi"/>
                <w:b/>
                <w:bCs/>
                <w:color w:val="FFFFFF" w:themeColor="background1"/>
                <w:spacing w:val="-2"/>
                <w:sz w:val="20"/>
                <w:szCs w:val="20"/>
                <w:u w:val="single"/>
                <w:lang w:val="en-AU"/>
              </w:rPr>
            </w:pPr>
            <w:r w:rsidRPr="00181B01">
              <w:rPr>
                <w:rFonts w:cstheme="minorHAnsi"/>
                <w:b/>
                <w:bCs/>
                <w:color w:val="FFFFFF" w:themeColor="background1"/>
                <w:spacing w:val="-2"/>
                <w:sz w:val="20"/>
                <w:szCs w:val="20"/>
                <w:u w:val="single"/>
                <w:lang w:val="en-AU"/>
              </w:rPr>
              <w:t>OUTBREAK MANAGEMENT</w:t>
            </w:r>
            <w:bookmarkEnd w:id="13"/>
          </w:p>
        </w:tc>
        <w:tc>
          <w:tcPr>
            <w:tcW w:w="567" w:type="dxa"/>
            <w:shd w:val="clear" w:color="auto" w:fill="2F5496" w:themeFill="accent1" w:themeFillShade="BF"/>
          </w:tcPr>
          <w:p w14:paraId="70BCD8C6" w14:textId="47B12129" w:rsidR="006D124F" w:rsidRPr="00181B01"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6348C72B" w14:textId="6F5EA20C" w:rsidR="006D124F" w:rsidRPr="00181B01" w:rsidRDefault="006D124F" w:rsidP="006D124F">
            <w:pPr>
              <w:spacing w:after="240"/>
              <w:jc w:val="center"/>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H</w:t>
            </w:r>
          </w:p>
        </w:tc>
      </w:tr>
      <w:bookmarkEnd w:id="9"/>
      <w:tr w:rsidR="006D124F" w:rsidRPr="00181B01" w14:paraId="4C5FADA6" w14:textId="77777777" w:rsidTr="00180446">
        <w:tc>
          <w:tcPr>
            <w:tcW w:w="15593" w:type="dxa"/>
            <w:gridSpan w:val="13"/>
            <w:shd w:val="clear" w:color="auto" w:fill="auto"/>
          </w:tcPr>
          <w:p w14:paraId="684E0247" w14:textId="42D28D1E" w:rsidR="005C45CC" w:rsidRPr="00181B01" w:rsidRDefault="005C45CC" w:rsidP="005C45CC">
            <w:pPr>
              <w:spacing w:after="240"/>
              <w:rPr>
                <w:rFonts w:cstheme="minorHAnsi"/>
                <w:color w:val="000000" w:themeColor="text1"/>
                <w:spacing w:val="-2"/>
                <w:sz w:val="20"/>
                <w:szCs w:val="20"/>
                <w:lang w:val="en-AU"/>
              </w:rPr>
            </w:pPr>
            <w:r w:rsidRPr="00181B01">
              <w:rPr>
                <w:rFonts w:cstheme="minorHAnsi"/>
                <w:color w:val="000000" w:themeColor="text1"/>
                <w:spacing w:val="-2"/>
                <w:sz w:val="20"/>
                <w:szCs w:val="20"/>
                <w:lang w:val="en-AU"/>
              </w:rPr>
              <w:t xml:space="preserve">Guidance document for first responders </w:t>
            </w:r>
            <w:hyperlink r:id="rId59" w:history="1">
              <w:r w:rsidRPr="00181B01">
                <w:rPr>
                  <w:rStyle w:val="Hyperlink"/>
                  <w:rFonts w:cstheme="minorHAnsi"/>
                  <w:spacing w:val="-2"/>
                  <w:sz w:val="20"/>
                  <w:szCs w:val="20"/>
                  <w:lang w:val="en-AU"/>
                </w:rPr>
                <w:t>here</w:t>
              </w:r>
            </w:hyperlink>
            <w:r w:rsidRPr="00181B01">
              <w:rPr>
                <w:rFonts w:cstheme="minorHAnsi"/>
                <w:color w:val="000000" w:themeColor="text1"/>
                <w:spacing w:val="-2"/>
                <w:sz w:val="20"/>
                <w:szCs w:val="20"/>
                <w:lang w:val="en-AU"/>
              </w:rPr>
              <w:t xml:space="preserve"> that covers the use of PPE and CPR. </w:t>
            </w:r>
            <w:r w:rsidRPr="00181B01">
              <w:rPr>
                <w:rFonts w:eastAsia="Times New Roman" w:cstheme="minorHAnsi"/>
                <w:bCs/>
                <w:spacing w:val="-2"/>
                <w:sz w:val="20"/>
                <w:szCs w:val="20"/>
                <w:lang w:val="en-AU"/>
              </w:rPr>
              <w:t>Please click on l</w:t>
            </w:r>
            <w:hyperlink r:id="rId60" w:history="1">
              <w:r w:rsidRPr="00181B01">
                <w:rPr>
                  <w:rStyle w:val="Hyperlink"/>
                  <w:rFonts w:eastAsia="Times New Roman" w:cstheme="minorHAnsi"/>
                  <w:bCs/>
                  <w:spacing w:val="-2"/>
                  <w:sz w:val="20"/>
                  <w:szCs w:val="20"/>
                  <w:lang w:val="en-AU"/>
                </w:rPr>
                <w:t>ink</w:t>
              </w:r>
            </w:hyperlink>
            <w:r w:rsidRPr="00181B01">
              <w:rPr>
                <w:rFonts w:eastAsia="Times New Roman" w:cstheme="minorHAnsi"/>
                <w:bCs/>
                <w:spacing w:val="-2"/>
                <w:sz w:val="20"/>
                <w:szCs w:val="20"/>
                <w:lang w:val="en-AU"/>
              </w:rPr>
              <w:t xml:space="preserve"> for the correct methods of putting on, and removing PPE.</w:t>
            </w:r>
            <w:r w:rsidRPr="00181B01">
              <w:rPr>
                <w:rFonts w:cstheme="minorHAnsi"/>
                <w:sz w:val="20"/>
                <w:szCs w:val="20"/>
              </w:rPr>
              <w:t>The symptomatic individual may also be asked to wear a Type IIR face mask to reduce environmental contamination where this can be tolerated</w:t>
            </w:r>
            <w:r w:rsidR="00B31F1F" w:rsidRPr="00181B01">
              <w:rPr>
                <w:rFonts w:cstheme="minorHAnsi"/>
                <w:sz w:val="20"/>
                <w:szCs w:val="20"/>
              </w:rPr>
              <w:t xml:space="preserve">. </w:t>
            </w:r>
            <w:r w:rsidRPr="00181B01">
              <w:rPr>
                <w:rFonts w:eastAsia="Times New Roman" w:cstheme="minorHAnsi"/>
                <w:bCs/>
                <w:spacing w:val="-2"/>
                <w:sz w:val="20"/>
                <w:szCs w:val="20"/>
                <w:lang w:val="en-AU"/>
              </w:rPr>
              <w:t>Staff use dynamic risk assessments through process due to needs/ conditions of pupils, staff member or contractor.  A</w:t>
            </w:r>
            <w:r w:rsidRPr="00181B01">
              <w:rPr>
                <w:rFonts w:eastAsia="Times New Roman" w:cstheme="minorHAnsi"/>
                <w:spacing w:val="-2"/>
                <w:sz w:val="20"/>
                <w:szCs w:val="20"/>
                <w:lang w:val="en-AU"/>
              </w:rPr>
              <w:t xml:space="preserve">ppropriate care taken when treating individuals presenting with illness, PPE equipment used as required – bodily spills kits (each kit contains mask, </w:t>
            </w:r>
            <w:proofErr w:type="gramStart"/>
            <w:r w:rsidRPr="00181B01">
              <w:rPr>
                <w:rFonts w:eastAsia="Times New Roman" w:cstheme="minorHAnsi"/>
                <w:spacing w:val="-2"/>
                <w:sz w:val="20"/>
                <w:szCs w:val="20"/>
                <w:lang w:val="en-AU"/>
              </w:rPr>
              <w:t>apron</w:t>
            </w:r>
            <w:proofErr w:type="gramEnd"/>
            <w:r w:rsidRPr="00181B01">
              <w:rPr>
                <w:rFonts w:eastAsia="Times New Roman" w:cstheme="minorHAnsi"/>
                <w:spacing w:val="-2"/>
                <w:sz w:val="20"/>
                <w:szCs w:val="20"/>
                <w:lang w:val="en-AU"/>
              </w:rPr>
              <w:t xml:space="preserve"> and gloves).</w:t>
            </w:r>
          </w:p>
          <w:p w14:paraId="13BA5502" w14:textId="77777777" w:rsidR="005C45CC" w:rsidRPr="00181B01" w:rsidRDefault="005C45CC" w:rsidP="005C45CC">
            <w:pPr>
              <w:rPr>
                <w:rFonts w:cstheme="minorHAnsi"/>
                <w:color w:val="000000" w:themeColor="text1"/>
                <w:sz w:val="20"/>
                <w:szCs w:val="20"/>
              </w:rPr>
            </w:pPr>
            <w:r w:rsidRPr="00181B01">
              <w:rPr>
                <w:rFonts w:eastAsia="Times New Roman" w:cstheme="minorHAnsi"/>
                <w:color w:val="222222"/>
                <w:sz w:val="20"/>
                <w:szCs w:val="20"/>
              </w:rPr>
              <w:t xml:space="preserve">Isolation area where possible set up within the building identified in case of any individuals who present as unwell during the day. </w:t>
            </w:r>
            <w:r w:rsidRPr="00181B01">
              <w:rPr>
                <w:rFonts w:cstheme="minorHAnsi"/>
                <w:color w:val="000000" w:themeColor="text1"/>
                <w:sz w:val="20"/>
                <w:szCs w:val="20"/>
              </w:rPr>
              <w:t>Follow procedures to remove from setting where someone becomes unwell:</w:t>
            </w:r>
          </w:p>
          <w:p w14:paraId="6E5BE0D3"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If over age of 16 they should go home as soon as symptoms noticed if able to do so</w:t>
            </w:r>
          </w:p>
          <w:p w14:paraId="55CCFA35"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 xml:space="preserve">A separate bathroom should be designated for the individual to use. </w:t>
            </w:r>
          </w:p>
          <w:p w14:paraId="1E954B33"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 xml:space="preserve">Private transport to reach home should be used where possible. </w:t>
            </w:r>
          </w:p>
          <w:p w14:paraId="6072A3D0"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 xml:space="preserve">If an individual is so </w:t>
            </w:r>
            <w:proofErr w:type="gramStart"/>
            <w:r w:rsidRPr="00181B01">
              <w:rPr>
                <w:rFonts w:cstheme="minorHAnsi"/>
                <w:color w:val="000000" w:themeColor="text1"/>
                <w:sz w:val="20"/>
                <w:szCs w:val="20"/>
              </w:rPr>
              <w:t>unwell</w:t>
            </w:r>
            <w:proofErr w:type="gramEnd"/>
            <w:r w:rsidRPr="00181B01">
              <w:rPr>
                <w:rFonts w:cstheme="minorHAnsi"/>
                <w:color w:val="000000" w:themeColor="text1"/>
                <w:sz w:val="20"/>
                <w:szCs w:val="20"/>
              </w:rPr>
              <w:t xml:space="preserve"> they need an ambulance advise the call handler of 999 you are concerned about Covid-19. </w:t>
            </w:r>
          </w:p>
          <w:p w14:paraId="29035CEC" w14:textId="77777777" w:rsidR="005C45CC" w:rsidRPr="00181B01" w:rsidRDefault="005C45CC" w:rsidP="005C45CC">
            <w:pPr>
              <w:rPr>
                <w:rFonts w:eastAsia="Times New Roman" w:cstheme="minorHAnsi"/>
                <w:color w:val="222222"/>
                <w:sz w:val="20"/>
                <w:szCs w:val="20"/>
              </w:rPr>
            </w:pPr>
          </w:p>
          <w:p w14:paraId="5EB2D99D" w14:textId="1171AA89" w:rsidR="005C45CC" w:rsidRPr="00181B01" w:rsidRDefault="005C45CC" w:rsidP="00E22C80">
            <w:pPr>
              <w:contextualSpacing/>
              <w:rPr>
                <w:rFonts w:eastAsia="Times New Roman" w:cstheme="minorHAnsi"/>
                <w:spacing w:val="-2"/>
                <w:sz w:val="20"/>
                <w:szCs w:val="20"/>
                <w:lang w:val="en-AU"/>
              </w:rPr>
            </w:pPr>
            <w:r w:rsidRPr="00181B01">
              <w:rPr>
                <w:rFonts w:cstheme="minorHAnsi"/>
                <w:color w:val="1D2828"/>
                <w:sz w:val="20"/>
                <w:szCs w:val="20"/>
              </w:rPr>
              <w:lastRenderedPageBreak/>
              <w:t xml:space="preserve">All First Aid Kits to contain PPE: gloves, </w:t>
            </w:r>
            <w:proofErr w:type="gramStart"/>
            <w:r w:rsidRPr="00181B01">
              <w:rPr>
                <w:rFonts w:cstheme="minorHAnsi"/>
                <w:color w:val="1D2828"/>
                <w:sz w:val="20"/>
                <w:szCs w:val="20"/>
              </w:rPr>
              <w:t>aprons</w:t>
            </w:r>
            <w:proofErr w:type="gramEnd"/>
            <w:r w:rsidRPr="00181B01">
              <w:rPr>
                <w:rFonts w:cstheme="minorHAnsi"/>
                <w:color w:val="1D2828"/>
                <w:sz w:val="20"/>
                <w:szCs w:val="20"/>
              </w:rPr>
              <w:t xml:space="preserve"> and masks.</w:t>
            </w:r>
            <w:r w:rsidR="00E22C80" w:rsidRPr="00181B01">
              <w:rPr>
                <w:rFonts w:cstheme="minorHAnsi"/>
                <w:color w:val="1D2828"/>
                <w:sz w:val="20"/>
                <w:szCs w:val="20"/>
              </w:rPr>
              <w:t xml:space="preserve">  </w:t>
            </w:r>
            <w:r w:rsidRPr="00181B01">
              <w:rPr>
                <w:rFonts w:eastAsia="Times New Roman" w:cstheme="minorHAnsi"/>
                <w:spacing w:val="-2"/>
                <w:sz w:val="20"/>
                <w:szCs w:val="20"/>
                <w:lang w:val="en-AU"/>
              </w:rPr>
              <w:t>Additional guidance for staff is available here:</w:t>
            </w:r>
          </w:p>
          <w:p w14:paraId="391303FE" w14:textId="77777777" w:rsidR="004259DE" w:rsidRPr="00181B01" w:rsidRDefault="001F3052" w:rsidP="005C45CC">
            <w:pPr>
              <w:spacing w:after="240"/>
              <w:rPr>
                <w:rFonts w:cstheme="minorHAnsi"/>
              </w:rPr>
            </w:pPr>
            <w:r w:rsidRPr="00181B01">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61" o:title=""/>
                </v:shape>
                <o:OLEObject Type="Embed" ProgID="AcroExch.Document.DC" ShapeID="_x0000_i1025" DrawAspect="Icon" ObjectID="_1699856360" r:id="rId62"/>
              </w:object>
            </w:r>
            <w:r w:rsidR="005C45CC" w:rsidRPr="00181B01">
              <w:rPr>
                <w:rFonts w:cstheme="minorHAnsi"/>
              </w:rPr>
              <w:t xml:space="preserve">     </w:t>
            </w:r>
          </w:p>
          <w:p w14:paraId="25D352B6" w14:textId="2C4F0E9F" w:rsidR="005C45CC" w:rsidRPr="00181B01" w:rsidRDefault="005C45CC" w:rsidP="004259DE">
            <w:pPr>
              <w:spacing w:after="240"/>
              <w:rPr>
                <w:rFonts w:cstheme="minorHAnsi"/>
                <w:b/>
                <w:bCs/>
                <w:sz w:val="24"/>
                <w:szCs w:val="24"/>
              </w:rPr>
            </w:pPr>
            <w:r w:rsidRPr="00181B01">
              <w:rPr>
                <w:rFonts w:eastAsia="Times New Roman" w:cstheme="minorHAnsi"/>
                <w:sz w:val="20"/>
                <w:szCs w:val="20"/>
              </w:rPr>
              <w:t xml:space="preserve">It is the responsibility of the Head Teacher to ensure that they have sufficient stocks of PPE within their school at all </w:t>
            </w:r>
            <w:proofErr w:type="gramStart"/>
            <w:r w:rsidRPr="00181B01">
              <w:rPr>
                <w:rFonts w:eastAsia="Times New Roman" w:cstheme="minorHAnsi"/>
                <w:sz w:val="20"/>
                <w:szCs w:val="20"/>
              </w:rPr>
              <w:t>time</w:t>
            </w:r>
            <w:proofErr w:type="gramEnd"/>
            <w:r w:rsidRPr="00181B01">
              <w:rPr>
                <w:rFonts w:eastAsia="Times New Roman" w:cstheme="minorHAnsi"/>
                <w:sz w:val="20"/>
                <w:szCs w:val="20"/>
              </w:rPr>
              <w:t xml:space="preserve"> – the current guidance from procurement is having approximately 4 weeks stock on site.  </w:t>
            </w:r>
            <w:r w:rsidRPr="00181B01">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181B01">
              <w:rPr>
                <w:rFonts w:cstheme="minorHAnsi"/>
                <w:color w:val="000000" w:themeColor="text1"/>
                <w:sz w:val="20"/>
                <w:szCs w:val="20"/>
              </w:rPr>
              <w:t xml:space="preserve"> </w:t>
            </w:r>
            <w:r w:rsidRPr="00181B01">
              <w:rPr>
                <w:rFonts w:cstheme="minorHAnsi"/>
                <w:color w:val="1D2828"/>
                <w:sz w:val="20"/>
                <w:szCs w:val="20"/>
              </w:rPr>
              <w:t xml:space="preserve">Facilities informed and deep clean carried out of areas deemed exposed to potential infection following </w:t>
            </w:r>
            <w:hyperlink r:id="rId63" w:history="1">
              <w:r w:rsidRPr="00181B01">
                <w:rPr>
                  <w:rFonts w:eastAsia="Times New Roman" w:cstheme="minorHAnsi"/>
                  <w:color w:val="1F4E79"/>
                  <w:sz w:val="20"/>
                  <w:szCs w:val="20"/>
                  <w:u w:val="single"/>
                </w:rPr>
                <w:t>covid-19-decontamination-in-non-healthcare-settings</w:t>
              </w:r>
            </w:hyperlink>
            <w:r w:rsidRPr="00181B01">
              <w:rPr>
                <w:rFonts w:eastAsia="Times New Roman" w:cstheme="minorHAnsi"/>
                <w:sz w:val="20"/>
                <w:szCs w:val="20"/>
              </w:rPr>
              <w:t xml:space="preserve"> guidance. Additional information found </w:t>
            </w:r>
            <w:hyperlink r:id="rId64" w:history="1">
              <w:r w:rsidRPr="00181B01">
                <w:rPr>
                  <w:rStyle w:val="Hyperlink"/>
                  <w:rFonts w:eastAsia="Times New Roman" w:cstheme="minorHAnsi"/>
                  <w:sz w:val="20"/>
                  <w:szCs w:val="20"/>
                </w:rPr>
                <w:t>here.</w:t>
              </w:r>
            </w:hyperlink>
            <w:r w:rsidR="00F9111F" w:rsidRPr="00181B01">
              <w:rPr>
                <w:rStyle w:val="Hyperlink"/>
                <w:rFonts w:eastAsia="Times New Roman" w:cstheme="minorHAnsi"/>
                <w:sz w:val="20"/>
                <w:szCs w:val="20"/>
              </w:rPr>
              <w:t xml:space="preserve"> </w:t>
            </w:r>
            <w:r w:rsidRPr="00181B01">
              <w:rPr>
                <w:rFonts w:eastAsia="Times New Roman" w:cstheme="minorHAnsi"/>
                <w:color w:val="000000" w:themeColor="text1"/>
                <w:sz w:val="20"/>
                <w:szCs w:val="20"/>
              </w:rPr>
              <w:t xml:space="preserve">Schools should maintain accurate register of absences for staff and pupils – codes for this have been developed in </w:t>
            </w:r>
            <w:proofErr w:type="spellStart"/>
            <w:r w:rsidRPr="00181B01">
              <w:rPr>
                <w:rFonts w:eastAsia="Times New Roman" w:cstheme="minorHAnsi"/>
                <w:color w:val="000000" w:themeColor="text1"/>
                <w:sz w:val="20"/>
                <w:szCs w:val="20"/>
              </w:rPr>
              <w:t>SEEMiS</w:t>
            </w:r>
            <w:proofErr w:type="spellEnd"/>
            <w:r w:rsidRPr="00181B01">
              <w:rPr>
                <w:rFonts w:eastAsia="Times New Roman" w:cstheme="minorHAnsi"/>
                <w:color w:val="000000" w:themeColor="text1"/>
                <w:sz w:val="20"/>
                <w:szCs w:val="20"/>
              </w:rPr>
              <w:t>.</w:t>
            </w:r>
            <w:r w:rsidRPr="00181B01">
              <w:rPr>
                <w:rFonts w:cstheme="minorHAnsi"/>
                <w:b/>
                <w:bCs/>
                <w:sz w:val="24"/>
                <w:szCs w:val="24"/>
              </w:rPr>
              <w:t xml:space="preserve"> </w:t>
            </w:r>
          </w:p>
          <w:p w14:paraId="3EFD5289" w14:textId="11B46AE7" w:rsidR="005C45CC" w:rsidRPr="00181B01" w:rsidRDefault="005C45CC" w:rsidP="005C45CC">
            <w:pPr>
              <w:rPr>
                <w:rFonts w:cstheme="minorHAnsi"/>
                <w:b/>
                <w:bCs/>
                <w:color w:val="1D2828"/>
                <w:spacing w:val="-2"/>
                <w:sz w:val="20"/>
                <w:szCs w:val="20"/>
                <w:u w:val="single"/>
                <w:lang w:val="en-AU"/>
              </w:rPr>
            </w:pPr>
            <w:r w:rsidRPr="00181B01">
              <w:rPr>
                <w:rFonts w:cstheme="minorHAnsi"/>
                <w:b/>
                <w:bCs/>
                <w:color w:val="1D2828"/>
                <w:spacing w:val="-2"/>
                <w:sz w:val="20"/>
                <w:szCs w:val="20"/>
                <w:u w:val="single"/>
                <w:lang w:val="en-AU"/>
              </w:rPr>
              <w:t>COVID related Illnesses during attendance at establishments</w:t>
            </w:r>
          </w:p>
          <w:p w14:paraId="17542518" w14:textId="77777777" w:rsidR="005C45CC" w:rsidRPr="00181B01" w:rsidRDefault="005C45CC" w:rsidP="005C45CC">
            <w:pPr>
              <w:rPr>
                <w:rFonts w:cstheme="minorHAnsi"/>
                <w:color w:val="1D2828"/>
                <w:spacing w:val="-2"/>
                <w:sz w:val="20"/>
                <w:szCs w:val="20"/>
                <w:lang w:val="en-AU"/>
              </w:rPr>
            </w:pPr>
            <w:r w:rsidRPr="00181B01">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5" w:history="1">
              <w:r w:rsidRPr="00181B01">
                <w:rPr>
                  <w:rStyle w:val="Hyperlink"/>
                  <w:rFonts w:cstheme="minorHAnsi"/>
                  <w:spacing w:val="-2"/>
                  <w:sz w:val="20"/>
                  <w:szCs w:val="20"/>
                  <w:lang w:val="en-AU"/>
                </w:rPr>
                <w:t>here</w:t>
              </w:r>
            </w:hyperlink>
            <w:r w:rsidRPr="00181B01">
              <w:rPr>
                <w:rFonts w:cstheme="minorHAnsi"/>
                <w:spacing w:val="-2"/>
                <w:sz w:val="20"/>
                <w:szCs w:val="20"/>
                <w:lang w:val="en-AU"/>
              </w:rPr>
              <w:t xml:space="preserve"> with NHS FAQs </w:t>
            </w:r>
            <w:hyperlink r:id="rId66" w:history="1">
              <w:r w:rsidRPr="00181B01">
                <w:rPr>
                  <w:rStyle w:val="Hyperlink"/>
                  <w:rFonts w:cstheme="minorHAnsi"/>
                  <w:spacing w:val="-2"/>
                  <w:sz w:val="20"/>
                  <w:szCs w:val="20"/>
                  <w:lang w:val="en-AU"/>
                </w:rPr>
                <w:t>here</w:t>
              </w:r>
            </w:hyperlink>
            <w:r w:rsidRPr="00181B01">
              <w:rPr>
                <w:rFonts w:cstheme="minorHAnsi"/>
                <w:color w:val="1D2828"/>
                <w:spacing w:val="-2"/>
                <w:sz w:val="20"/>
                <w:szCs w:val="20"/>
                <w:lang w:val="en-AU"/>
              </w:rPr>
              <w:t xml:space="preserve"> as a guide to the response required. Advice </w:t>
            </w:r>
            <w:hyperlink r:id="rId67" w:history="1">
              <w:r w:rsidRPr="00181B01">
                <w:rPr>
                  <w:rStyle w:val="Hyperlink"/>
                  <w:rFonts w:cstheme="minorHAnsi"/>
                  <w:spacing w:val="-2"/>
                  <w:sz w:val="20"/>
                  <w:szCs w:val="20"/>
                  <w:lang w:val="en-AU"/>
                </w:rPr>
                <w:t>here</w:t>
              </w:r>
            </w:hyperlink>
            <w:r w:rsidRPr="00181B01">
              <w:rPr>
                <w:rFonts w:cstheme="minorHAnsi"/>
                <w:color w:val="1D2828"/>
                <w:spacing w:val="-2"/>
                <w:sz w:val="20"/>
                <w:szCs w:val="20"/>
                <w:lang w:val="en-AU"/>
              </w:rPr>
              <w:t xml:space="preserve"> for people advised </w:t>
            </w:r>
            <w:proofErr w:type="gramStart"/>
            <w:r w:rsidRPr="00181B01">
              <w:rPr>
                <w:rFonts w:cstheme="minorHAnsi"/>
                <w:color w:val="1D2828"/>
                <w:spacing w:val="-2"/>
                <w:sz w:val="20"/>
                <w:szCs w:val="20"/>
                <w:lang w:val="en-AU"/>
              </w:rPr>
              <w:t>to</w:t>
            </w:r>
            <w:proofErr w:type="gramEnd"/>
            <w:r w:rsidRPr="00181B01">
              <w:rPr>
                <w:rFonts w:cstheme="minorHAnsi"/>
                <w:color w:val="1D2828"/>
                <w:spacing w:val="-2"/>
                <w:sz w:val="20"/>
                <w:szCs w:val="20"/>
                <w:lang w:val="en-AU"/>
              </w:rPr>
              <w:t xml:space="preserve"> self-isolate. See below for OUTBREAK MANAGEMENT</w:t>
            </w:r>
          </w:p>
          <w:p w14:paraId="121FBC99" w14:textId="77777777" w:rsidR="005C45CC" w:rsidRPr="00181B01" w:rsidRDefault="005C45CC" w:rsidP="005C45CC">
            <w:pPr>
              <w:rPr>
                <w:rFonts w:cstheme="minorHAnsi"/>
                <w:color w:val="1D2828"/>
                <w:spacing w:val="-2"/>
                <w:sz w:val="20"/>
                <w:szCs w:val="20"/>
                <w:lang w:val="en-AU"/>
              </w:rPr>
            </w:pPr>
          </w:p>
          <w:p w14:paraId="6692F9DE" w14:textId="77777777" w:rsidR="005C45CC" w:rsidRPr="00181B01" w:rsidRDefault="005C45CC" w:rsidP="005C45CC">
            <w:pPr>
              <w:rPr>
                <w:rFonts w:cstheme="minorHAnsi"/>
                <w:color w:val="1D2828"/>
                <w:spacing w:val="-2"/>
                <w:sz w:val="18"/>
                <w:szCs w:val="18"/>
                <w:u w:val="single"/>
                <w:lang w:val="en-AU"/>
              </w:rPr>
            </w:pPr>
            <w:r w:rsidRPr="00181B01">
              <w:rPr>
                <w:rFonts w:cstheme="minorHAnsi"/>
                <w:color w:val="1D2828"/>
                <w:spacing w:val="-2"/>
                <w:sz w:val="18"/>
                <w:szCs w:val="18"/>
                <w:u w:val="single"/>
                <w:lang w:val="en-AU"/>
              </w:rPr>
              <w:t>With the Individual</w:t>
            </w:r>
          </w:p>
          <w:p w14:paraId="2F88B402"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 xml:space="preserve">Student / Staff </w:t>
            </w:r>
            <w:r w:rsidRPr="00181B01">
              <w:rPr>
                <w:rFonts w:cstheme="minorHAnsi"/>
                <w:spacing w:val="-2"/>
                <w:sz w:val="18"/>
                <w:szCs w:val="18"/>
                <w:lang w:val="en-AU"/>
              </w:rPr>
              <w:t xml:space="preserve">member removed and sent to the designated isolation room/space, </w:t>
            </w:r>
            <w:r w:rsidRPr="00181B01">
              <w:rPr>
                <w:rFonts w:cstheme="minorHAnsi"/>
                <w:color w:val="1D2828"/>
                <w:spacing w:val="-2"/>
                <w:sz w:val="18"/>
                <w:szCs w:val="18"/>
                <w:lang w:val="en-AU"/>
              </w:rPr>
              <w:t>putting on the face covering that has been provided.</w:t>
            </w:r>
          </w:p>
          <w:p w14:paraId="2A6E7BF5"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School Office phoned to request immediate collection / staff member returns home.</w:t>
            </w:r>
          </w:p>
          <w:p w14:paraId="6B962790"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School office notifies supervisory janitor to have the designated isolation room/space</w:t>
            </w:r>
            <w:r w:rsidRPr="00181B01">
              <w:rPr>
                <w:rFonts w:cstheme="minorHAnsi"/>
                <w:i/>
                <w:iCs/>
                <w:sz w:val="18"/>
                <w:szCs w:val="18"/>
              </w:rPr>
              <w:t xml:space="preserve"> </w:t>
            </w:r>
            <w:r w:rsidRPr="00181B01">
              <w:rPr>
                <w:rFonts w:cstheme="minorHAnsi"/>
                <w:sz w:val="18"/>
                <w:szCs w:val="18"/>
              </w:rPr>
              <w:t xml:space="preserve">and any toilets used </w:t>
            </w:r>
            <w:r w:rsidRPr="00181B01">
              <w:rPr>
                <w:rFonts w:cstheme="minorHAnsi"/>
                <w:spacing w:val="-2"/>
                <w:sz w:val="18"/>
                <w:szCs w:val="18"/>
                <w:lang w:val="en-AU"/>
              </w:rPr>
              <w:t>deep cleaned.</w:t>
            </w:r>
          </w:p>
          <w:p w14:paraId="647578F0" w14:textId="77777777" w:rsidR="005C45CC" w:rsidRPr="00181B01" w:rsidRDefault="005C45CC" w:rsidP="005C45CC">
            <w:pPr>
              <w:pStyle w:val="ListParagraph"/>
              <w:ind w:left="343"/>
              <w:rPr>
                <w:rFonts w:cstheme="minorHAnsi"/>
                <w:color w:val="1D2828"/>
                <w:spacing w:val="-2"/>
                <w:sz w:val="18"/>
                <w:szCs w:val="18"/>
                <w:lang w:val="en-AU"/>
              </w:rPr>
            </w:pPr>
          </w:p>
          <w:p w14:paraId="09AD7625" w14:textId="77777777" w:rsidR="005C45CC" w:rsidRPr="00181B01" w:rsidRDefault="005C45CC" w:rsidP="005C45CC">
            <w:pPr>
              <w:rPr>
                <w:rFonts w:cstheme="minorHAnsi"/>
                <w:color w:val="1D2828"/>
                <w:spacing w:val="-2"/>
                <w:sz w:val="18"/>
                <w:szCs w:val="18"/>
                <w:u w:val="single"/>
                <w:lang w:val="en-AU"/>
              </w:rPr>
            </w:pPr>
            <w:r w:rsidRPr="00181B01">
              <w:rPr>
                <w:rFonts w:cstheme="minorHAnsi"/>
                <w:color w:val="1D2828"/>
                <w:spacing w:val="-2"/>
                <w:sz w:val="18"/>
                <w:szCs w:val="18"/>
                <w:u w:val="single"/>
                <w:lang w:val="en-AU"/>
              </w:rPr>
              <w:t>With the group/class</w:t>
            </w:r>
          </w:p>
          <w:p w14:paraId="5E9A0C95" w14:textId="77777777" w:rsidR="005C45CC" w:rsidRPr="00181B01" w:rsidRDefault="005C45CC" w:rsidP="005C45CC">
            <w:pPr>
              <w:pStyle w:val="ListParagraph"/>
              <w:numPr>
                <w:ilvl w:val="0"/>
                <w:numId w:val="5"/>
              </w:numPr>
              <w:ind w:left="343" w:hanging="283"/>
              <w:rPr>
                <w:rFonts w:cstheme="minorHAnsi"/>
                <w:color w:val="1D2828"/>
                <w:spacing w:val="-2"/>
                <w:sz w:val="18"/>
                <w:szCs w:val="18"/>
                <w:lang w:val="en-AU"/>
              </w:rPr>
            </w:pPr>
            <w:r w:rsidRPr="00181B01">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181B01" w:rsidRDefault="005C45CC" w:rsidP="005C45CC">
            <w:pPr>
              <w:pStyle w:val="ListParagraph"/>
              <w:numPr>
                <w:ilvl w:val="0"/>
                <w:numId w:val="5"/>
              </w:numPr>
              <w:ind w:left="343" w:hanging="283"/>
              <w:rPr>
                <w:rFonts w:cstheme="minorHAnsi"/>
                <w:color w:val="1D2828"/>
                <w:spacing w:val="-2"/>
                <w:sz w:val="18"/>
                <w:szCs w:val="18"/>
                <w:lang w:val="en-AU"/>
              </w:rPr>
            </w:pPr>
            <w:r w:rsidRPr="00181B01">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181B01"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181B01">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181B01"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181B01">
              <w:rPr>
                <w:rFonts w:cstheme="minorHAnsi"/>
                <w:color w:val="1D2828"/>
                <w:spacing w:val="-2"/>
                <w:sz w:val="18"/>
                <w:szCs w:val="18"/>
                <w:lang w:val="en-AU"/>
              </w:rPr>
              <w:t>Alternative locations are found for classes due to be in that room/area.</w:t>
            </w:r>
          </w:p>
          <w:p w14:paraId="53B1111D" w14:textId="77777777" w:rsidR="005C45CC" w:rsidRPr="00181B01" w:rsidRDefault="005C45CC" w:rsidP="005C45CC">
            <w:pPr>
              <w:rPr>
                <w:rFonts w:cstheme="minorHAnsi"/>
                <w:i/>
                <w:iCs/>
                <w:color w:val="C00000"/>
                <w:sz w:val="18"/>
                <w:szCs w:val="18"/>
              </w:rPr>
            </w:pPr>
            <w:r w:rsidRPr="00181B01">
              <w:rPr>
                <w:rFonts w:cstheme="minorHAnsi"/>
                <w:i/>
                <w:iCs/>
                <w:color w:val="C00000"/>
                <w:sz w:val="18"/>
                <w:szCs w:val="18"/>
                <w:shd w:val="clear" w:color="auto" w:fill="FFFFFF"/>
              </w:rPr>
              <w:t xml:space="preserve">Supervisory Janitor should be informed and clean carried out of </w:t>
            </w:r>
            <w:r w:rsidRPr="00181B01">
              <w:rPr>
                <w:rFonts w:cstheme="minorHAnsi"/>
                <w:i/>
                <w:iCs/>
                <w:color w:val="C00000"/>
                <w:sz w:val="18"/>
                <w:szCs w:val="18"/>
              </w:rPr>
              <w:t xml:space="preserve">areas deemed exposed to potential infection following </w:t>
            </w:r>
            <w:hyperlink r:id="rId68" w:history="1">
              <w:r w:rsidRPr="00181B01">
                <w:rPr>
                  <w:rStyle w:val="Hyperlink"/>
                  <w:rFonts w:cstheme="minorHAnsi"/>
                  <w:i/>
                  <w:iCs/>
                  <w:color w:val="C00000"/>
                  <w:sz w:val="18"/>
                  <w:szCs w:val="18"/>
                </w:rPr>
                <w:t>covid-19-decontamination-in-non-healthcare-settings</w:t>
              </w:r>
            </w:hyperlink>
            <w:r w:rsidRPr="00181B01">
              <w:rPr>
                <w:rFonts w:cstheme="minorHAnsi"/>
                <w:i/>
                <w:iCs/>
                <w:color w:val="C00000"/>
                <w:sz w:val="18"/>
                <w:szCs w:val="18"/>
              </w:rPr>
              <w:t xml:space="preserve"> guidance.</w:t>
            </w:r>
          </w:p>
          <w:p w14:paraId="4AEA54F5" w14:textId="77777777" w:rsidR="005C45CC" w:rsidRPr="00181B01" w:rsidRDefault="005C45CC" w:rsidP="005C45CC">
            <w:pPr>
              <w:rPr>
                <w:rFonts w:cstheme="minorHAnsi"/>
                <w:i/>
                <w:iCs/>
                <w:color w:val="C00000"/>
                <w:sz w:val="18"/>
                <w:szCs w:val="18"/>
              </w:rPr>
            </w:pPr>
          </w:p>
          <w:p w14:paraId="1ACA2987" w14:textId="2F957DA7" w:rsidR="005C45CC" w:rsidRPr="00181B01" w:rsidRDefault="005C45CC" w:rsidP="005C45CC">
            <w:pPr>
              <w:pStyle w:val="NormalWeb"/>
              <w:rPr>
                <w:rFonts w:asciiTheme="minorHAnsi" w:hAnsiTheme="minorHAnsi" w:cstheme="minorHAnsi"/>
                <w:sz w:val="20"/>
                <w:szCs w:val="20"/>
                <w:lang w:eastAsia="en-GB"/>
              </w:rPr>
            </w:pPr>
            <w:r w:rsidRPr="00181B01">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181B01">
              <w:rPr>
                <w:rFonts w:asciiTheme="minorHAnsi" w:hAnsiTheme="minorHAnsi" w:cstheme="minorHAnsi"/>
                <w:lang w:eastAsia="en-GB"/>
              </w:rPr>
              <w:t xml:space="preserve"> B</w:t>
            </w:r>
            <w:r w:rsidRPr="00181B01">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15023714" w14:textId="1107B1B7" w:rsidR="00FB348C" w:rsidRPr="00181B01" w:rsidRDefault="00FB348C" w:rsidP="005C45CC">
            <w:pPr>
              <w:pStyle w:val="NormalWeb"/>
              <w:rPr>
                <w:rFonts w:asciiTheme="minorHAnsi" w:hAnsiTheme="minorHAnsi" w:cstheme="minorHAnsi"/>
                <w:sz w:val="20"/>
                <w:szCs w:val="20"/>
                <w:lang w:eastAsia="en-GB"/>
              </w:rPr>
            </w:pPr>
          </w:p>
          <w:p w14:paraId="5F3C5F95" w14:textId="77777777" w:rsidR="00FB348C" w:rsidRPr="00181B01" w:rsidRDefault="00FB348C" w:rsidP="00FB348C">
            <w:pPr>
              <w:pStyle w:val="NormalWeb"/>
              <w:rPr>
                <w:rFonts w:asciiTheme="minorHAnsi" w:hAnsiTheme="minorHAnsi" w:cstheme="minorHAnsi"/>
                <w:sz w:val="20"/>
                <w:szCs w:val="20"/>
                <w:lang w:eastAsia="en-GB"/>
              </w:rPr>
            </w:pPr>
            <w:r w:rsidRPr="00181B01">
              <w:rPr>
                <w:rFonts w:asciiTheme="minorHAnsi" w:hAnsiTheme="minorHAnsi" w:cstheme="minorHAnsi"/>
                <w:sz w:val="20"/>
                <w:szCs w:val="20"/>
                <w:lang w:eastAsia="en-GB"/>
              </w:rPr>
              <w:t>If area has been quarantined for 72 hours, then Enhanced cleaning applies.</w:t>
            </w:r>
          </w:p>
          <w:p w14:paraId="58A7D072" w14:textId="77777777" w:rsidR="005C45CC" w:rsidRPr="00181B01" w:rsidRDefault="005C45CC" w:rsidP="005C45CC">
            <w:pPr>
              <w:rPr>
                <w:rFonts w:cstheme="minorHAnsi"/>
              </w:rPr>
            </w:pPr>
          </w:p>
          <w:p w14:paraId="38F48C4B" w14:textId="77777777" w:rsidR="005C45CC" w:rsidRPr="00181B01" w:rsidRDefault="005C45CC" w:rsidP="005C45CC">
            <w:pPr>
              <w:rPr>
                <w:rFonts w:cstheme="minorHAnsi"/>
                <w:sz w:val="20"/>
                <w:szCs w:val="20"/>
              </w:rPr>
            </w:pPr>
            <w:r w:rsidRPr="00181B01">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181B01" w:rsidRDefault="005C45CC" w:rsidP="005C45CC">
            <w:pPr>
              <w:rPr>
                <w:rFonts w:cstheme="minorHAnsi"/>
                <w:sz w:val="20"/>
                <w:szCs w:val="20"/>
              </w:rPr>
            </w:pPr>
            <w:r w:rsidRPr="00181B01">
              <w:rPr>
                <w:rFonts w:cstheme="minorHAnsi"/>
                <w:sz w:val="20"/>
                <w:szCs w:val="20"/>
              </w:rPr>
              <w:t>Also remember that staff should be maintaining physical distancing and along with children focusing on hygiene measures.</w:t>
            </w:r>
          </w:p>
          <w:p w14:paraId="3A1A6CE3" w14:textId="77777777" w:rsidR="005C45CC" w:rsidRPr="00181B01" w:rsidRDefault="005C45CC" w:rsidP="005C45CC">
            <w:pPr>
              <w:rPr>
                <w:rFonts w:cstheme="minorHAnsi"/>
                <w:sz w:val="20"/>
                <w:szCs w:val="20"/>
              </w:rPr>
            </w:pPr>
          </w:p>
          <w:p w14:paraId="22D00327" w14:textId="77777777" w:rsidR="005C45CC" w:rsidRPr="00181B01" w:rsidRDefault="005C45CC" w:rsidP="005C45CC">
            <w:pPr>
              <w:rPr>
                <w:rFonts w:cstheme="minorHAnsi"/>
                <w:sz w:val="20"/>
                <w:szCs w:val="20"/>
              </w:rPr>
            </w:pPr>
            <w:r w:rsidRPr="00181B01">
              <w:rPr>
                <w:rFonts w:cstheme="minorHAnsi"/>
                <w:sz w:val="20"/>
                <w:szCs w:val="20"/>
              </w:rPr>
              <w:lastRenderedPageBreak/>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181B01" w:rsidRDefault="005C45CC" w:rsidP="005C45CC">
            <w:pPr>
              <w:pStyle w:val="Default"/>
              <w:rPr>
                <w:rFonts w:asciiTheme="minorHAnsi" w:hAnsiTheme="minorHAnsi" w:cstheme="minorHAnsi"/>
                <w:color w:val="auto"/>
                <w:sz w:val="20"/>
                <w:szCs w:val="20"/>
              </w:rPr>
            </w:pPr>
          </w:p>
          <w:p w14:paraId="59D8F9E6" w14:textId="77777777" w:rsidR="005C45CC" w:rsidRPr="00181B01" w:rsidRDefault="005C45CC" w:rsidP="005C45CC">
            <w:pPr>
              <w:rPr>
                <w:rFonts w:cstheme="minorHAnsi"/>
                <w:sz w:val="20"/>
                <w:szCs w:val="20"/>
              </w:rPr>
            </w:pPr>
            <w:r w:rsidRPr="00181B01">
              <w:rPr>
                <w:rFonts w:cstheme="minorHAnsi"/>
                <w:sz w:val="20"/>
                <w:szCs w:val="20"/>
              </w:rPr>
              <w:t>The following advice is available in:</w:t>
            </w:r>
          </w:p>
          <w:p w14:paraId="73F7E077" w14:textId="77777777" w:rsidR="005C45CC" w:rsidRPr="00181B01" w:rsidRDefault="00D03C53" w:rsidP="005C45CC">
            <w:pPr>
              <w:rPr>
                <w:rFonts w:cstheme="minorHAnsi"/>
                <w:sz w:val="20"/>
                <w:szCs w:val="20"/>
              </w:rPr>
            </w:pPr>
            <w:hyperlink r:id="rId69" w:history="1">
              <w:r w:rsidR="005C45CC" w:rsidRPr="00181B01">
                <w:rPr>
                  <w:rStyle w:val="Hyperlink"/>
                  <w:rFonts w:cstheme="minorHAnsi"/>
                  <w:sz w:val="20"/>
                  <w:szCs w:val="20"/>
                </w:rPr>
                <w:t>https://hpspubsrepo.blob.core.windows.net/hps-website/nss/2973/documents/1_covid-19-guidance-for-non-healthcare-settings.pdf</w:t>
              </w:r>
            </w:hyperlink>
          </w:p>
          <w:p w14:paraId="076B355D"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b/>
                <w:bCs/>
                <w:sz w:val="20"/>
                <w:szCs w:val="20"/>
              </w:rPr>
              <w:t xml:space="preserve">Cleaning and Disinfection </w:t>
            </w:r>
          </w:p>
          <w:p w14:paraId="6A04C9E0"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Once a possible case has left the premises, the immediate area occupied by the individual, </w:t>
            </w:r>
            <w:proofErr w:type="gramStart"/>
            <w:r w:rsidRPr="00181B01">
              <w:rPr>
                <w:rFonts w:asciiTheme="minorHAnsi" w:hAnsiTheme="minorHAnsi" w:cstheme="minorHAnsi"/>
                <w:sz w:val="20"/>
                <w:szCs w:val="20"/>
              </w:rPr>
              <w:t>e.g.</w:t>
            </w:r>
            <w:proofErr w:type="gramEnd"/>
            <w:r w:rsidRPr="00181B01">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181B01">
              <w:rPr>
                <w:rFonts w:asciiTheme="minorHAnsi" w:hAnsiTheme="minorHAnsi" w:cstheme="minorHAnsi"/>
                <w:sz w:val="20"/>
                <w:szCs w:val="20"/>
              </w:rPr>
              <w:t>telephones</w:t>
            </w:r>
            <w:proofErr w:type="gramEnd"/>
            <w:r w:rsidRPr="00181B01">
              <w:rPr>
                <w:rFonts w:asciiTheme="minorHAnsi" w:hAnsiTheme="minorHAnsi" w:cstheme="minorHAnsi"/>
                <w:sz w:val="20"/>
                <w:szCs w:val="20"/>
              </w:rPr>
              <w:t xml:space="preserve"> and grab-rails. Once this process has been completed, the area can be put back into use. </w:t>
            </w:r>
          </w:p>
          <w:p w14:paraId="1EB2605C"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181B01">
              <w:rPr>
                <w:rFonts w:asciiTheme="minorHAnsi" w:hAnsiTheme="minorHAnsi" w:cstheme="minorHAnsi"/>
                <w:sz w:val="20"/>
                <w:szCs w:val="20"/>
              </w:rPr>
              <w:t>e.g.</w:t>
            </w:r>
            <w:proofErr w:type="gramEnd"/>
            <w:r w:rsidRPr="00181B01">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181B01" w:rsidRDefault="005C45CC" w:rsidP="005C45CC">
            <w:pPr>
              <w:pStyle w:val="Default"/>
              <w:rPr>
                <w:rFonts w:asciiTheme="minorHAnsi" w:hAnsiTheme="minorHAnsi" w:cstheme="minorHAnsi"/>
                <w:sz w:val="20"/>
                <w:szCs w:val="20"/>
              </w:rPr>
            </w:pPr>
          </w:p>
          <w:p w14:paraId="224857DE" w14:textId="524D75C0" w:rsidR="006D124F" w:rsidRPr="00181B01" w:rsidRDefault="005C45CC" w:rsidP="00F02B03">
            <w:pPr>
              <w:pStyle w:val="Default"/>
              <w:rPr>
                <w:rFonts w:eastAsia="Times New Roman" w:cstheme="minorHAnsi"/>
                <w:bCs/>
                <w:spacing w:val="-2"/>
                <w:sz w:val="20"/>
                <w:szCs w:val="20"/>
                <w:lang w:val="en-AU"/>
              </w:rPr>
            </w:pPr>
            <w:r w:rsidRPr="00181B01">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181B01">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26F9C" w:rsidRPr="00181B01" w14:paraId="04CB255C" w14:textId="77777777" w:rsidTr="00F02B03">
        <w:tc>
          <w:tcPr>
            <w:tcW w:w="1131" w:type="dxa"/>
            <w:shd w:val="clear" w:color="auto" w:fill="2F5496" w:themeFill="accent1" w:themeFillShade="BF"/>
          </w:tcPr>
          <w:p w14:paraId="583223FB" w14:textId="36B62E57" w:rsidR="00F26F9C" w:rsidRPr="00181B01" w:rsidRDefault="00F26F9C" w:rsidP="00F26F9C">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100CB50D" w:rsidR="00F26F9C" w:rsidRPr="00181B01" w:rsidRDefault="00F26F9C" w:rsidP="00F26F9C">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210AD3B2" w:rsidR="00F26F9C" w:rsidRPr="00181B01" w:rsidRDefault="00F26F9C" w:rsidP="00F26F9C">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 xml:space="preserve">Cross contamination of infection. Infection of staff, </w:t>
            </w:r>
            <w:proofErr w:type="gramStart"/>
            <w:r w:rsidRPr="00181B01">
              <w:rPr>
                <w:rFonts w:eastAsia="Times New Roman" w:cstheme="minorHAnsi"/>
                <w:color w:val="FFFFFF" w:themeColor="background1"/>
                <w:spacing w:val="-2"/>
                <w:sz w:val="20"/>
                <w:szCs w:val="20"/>
                <w:lang w:val="en-AU"/>
              </w:rPr>
              <w:t>children</w:t>
            </w:r>
            <w:proofErr w:type="gramEnd"/>
            <w:r w:rsidRPr="00181B01">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F1B719" w14:textId="2EE94A9A" w:rsidR="00F26F9C" w:rsidRPr="00181B01" w:rsidRDefault="00F26F9C" w:rsidP="00F26F9C">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11D1939A" w:rsidR="00F26F9C" w:rsidRPr="00181B01" w:rsidRDefault="00F26F9C" w:rsidP="00F26F9C">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2BE1C996" w14:textId="77777777" w:rsidR="00F26F9C" w:rsidRPr="00181B01" w:rsidRDefault="00F26F9C" w:rsidP="00F26F9C">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75716D7B" w14:textId="0FFF566A" w:rsidR="00F26F9C" w:rsidRPr="00181B01" w:rsidRDefault="00F26F9C" w:rsidP="00F26F9C">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1A2C898" w14:textId="77777777" w:rsidR="00F26F9C" w:rsidRPr="00181B01" w:rsidRDefault="00F26F9C" w:rsidP="00F26F9C">
            <w:pPr>
              <w:pStyle w:val="ListParagraph"/>
              <w:numPr>
                <w:ilvl w:val="0"/>
                <w:numId w:val="20"/>
              </w:numPr>
              <w:spacing w:after="240"/>
              <w:rPr>
                <w:rFonts w:cstheme="minorHAnsi"/>
                <w:b/>
                <w:bCs/>
                <w:color w:val="FFFFFF" w:themeColor="background1"/>
                <w:spacing w:val="-2"/>
                <w:sz w:val="20"/>
                <w:szCs w:val="20"/>
                <w:u w:val="single"/>
                <w:lang w:val="en-AU"/>
              </w:rPr>
            </w:pPr>
            <w:bookmarkStart w:id="14" w:name="_Ref67731784"/>
            <w:r w:rsidRPr="00181B01">
              <w:rPr>
                <w:rFonts w:cstheme="minorHAnsi"/>
                <w:b/>
                <w:bCs/>
                <w:color w:val="FFFFFF" w:themeColor="background1"/>
                <w:spacing w:val="-2"/>
                <w:sz w:val="20"/>
                <w:szCs w:val="20"/>
                <w:u w:val="single"/>
                <w:lang w:val="en-AU"/>
              </w:rPr>
              <w:t>OUTBREAK MANAGEMENT</w:t>
            </w:r>
            <w:bookmarkEnd w:id="14"/>
            <w:r w:rsidRPr="00181B01">
              <w:rPr>
                <w:rFonts w:cstheme="minorHAnsi"/>
                <w:b/>
                <w:bCs/>
                <w:color w:val="FFFFFF" w:themeColor="background1"/>
                <w:spacing w:val="-2"/>
                <w:sz w:val="20"/>
                <w:szCs w:val="20"/>
                <w:u w:val="single"/>
                <w:lang w:val="en-AU"/>
              </w:rPr>
              <w:t xml:space="preserve"> </w:t>
            </w:r>
            <w:r w:rsidRPr="00181B01">
              <w:rPr>
                <w:rFonts w:cstheme="minorHAnsi"/>
                <w:b/>
                <w:bCs/>
                <w:color w:val="000000" w:themeColor="text1"/>
                <w:spacing w:val="-2"/>
                <w:sz w:val="20"/>
                <w:szCs w:val="20"/>
                <w:u w:val="single"/>
                <w:lang w:val="en-AU"/>
              </w:rPr>
              <w:t>SECTION WILL BE SUBJECT TO SIGNIFICANT CHANGE</w:t>
            </w:r>
          </w:p>
          <w:p w14:paraId="6CF64FE0" w14:textId="77777777" w:rsidR="00F26F9C" w:rsidRPr="00181B01" w:rsidRDefault="00F26F9C" w:rsidP="00F26F9C">
            <w:pPr>
              <w:rPr>
                <w:color w:val="FFFFFF" w:themeColor="background1"/>
                <w:sz w:val="18"/>
                <w:szCs w:val="18"/>
              </w:rPr>
            </w:pPr>
            <w:r w:rsidRPr="00181B01">
              <w:rPr>
                <w:rFonts w:cstheme="minorHAnsi"/>
                <w:b/>
                <w:bCs/>
                <w:color w:val="FFFFFF" w:themeColor="background1"/>
                <w:spacing w:val="-2"/>
                <w:sz w:val="20"/>
                <w:szCs w:val="20"/>
                <w:lang w:val="en-AU"/>
              </w:rPr>
              <w:t xml:space="preserve">Please follow the management and communications steps in the </w:t>
            </w:r>
            <w:r w:rsidRPr="00181B01">
              <w:rPr>
                <w:rStyle w:val="normaltextrun"/>
                <w:rFonts w:cstheme="minorHAnsi"/>
                <w:b/>
                <w:bCs/>
                <w:color w:val="FFFFFF" w:themeColor="background1"/>
                <w:sz w:val="20"/>
                <w:szCs w:val="20"/>
              </w:rPr>
              <w:t>COVID-19 Confirmed Case:</w:t>
            </w:r>
            <w:r w:rsidRPr="00181B01">
              <w:rPr>
                <w:rStyle w:val="eop"/>
                <w:rFonts w:cstheme="minorHAnsi"/>
                <w:color w:val="FFFFFF" w:themeColor="background1"/>
                <w:sz w:val="20"/>
                <w:szCs w:val="20"/>
              </w:rPr>
              <w:t> </w:t>
            </w:r>
            <w:r w:rsidRPr="00181B01">
              <w:rPr>
                <w:rStyle w:val="normaltextrun"/>
                <w:rFonts w:cstheme="minorHAnsi"/>
                <w:b/>
                <w:bCs/>
                <w:color w:val="FFFFFF" w:themeColor="background1"/>
                <w:sz w:val="20"/>
                <w:szCs w:val="20"/>
              </w:rPr>
              <w:t xml:space="preserve">School Management and Communications Flowchart found </w:t>
            </w:r>
            <w:hyperlink r:id="rId70" w:history="1">
              <w:r w:rsidRPr="00181B01">
                <w:rPr>
                  <w:rStyle w:val="Hyperlink"/>
                  <w:rFonts w:cstheme="minorHAnsi"/>
                  <w:b/>
                  <w:bCs/>
                  <w:color w:val="FFFFFF" w:themeColor="background1"/>
                  <w:sz w:val="20"/>
                  <w:szCs w:val="20"/>
                </w:rPr>
                <w:t>here.</w:t>
              </w:r>
            </w:hyperlink>
            <w:r w:rsidRPr="00181B01">
              <w:rPr>
                <w:rStyle w:val="normaltextrun"/>
                <w:rFonts w:cstheme="minorHAnsi"/>
                <w:b/>
                <w:bCs/>
                <w:color w:val="FFFFFF" w:themeColor="background1"/>
                <w:sz w:val="20"/>
                <w:szCs w:val="20"/>
              </w:rPr>
              <w:t xml:space="preserve"> </w:t>
            </w:r>
            <w:r w:rsidRPr="00181B01">
              <w:rPr>
                <w:rStyle w:val="normaltextrun"/>
                <w:rFonts w:cstheme="minorHAnsi"/>
                <w:b/>
                <w:bCs/>
                <w:color w:val="000000" w:themeColor="text1"/>
                <w:sz w:val="18"/>
                <w:szCs w:val="18"/>
              </w:rPr>
              <w:t xml:space="preserve">This </w:t>
            </w:r>
            <w:r w:rsidRPr="00181B01">
              <w:rPr>
                <w:b/>
                <w:bCs/>
                <w:sz w:val="18"/>
                <w:szCs w:val="18"/>
                <w:u w:val="single"/>
              </w:rPr>
              <w:t>is subject to change with updated guidance to follow from the local HPT</w:t>
            </w:r>
          </w:p>
          <w:p w14:paraId="1B81F7A1" w14:textId="77777777" w:rsidR="00F26F9C" w:rsidRPr="00181B01" w:rsidRDefault="00F26F9C" w:rsidP="00F26F9C">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375CA0C7" w:rsidR="00F26F9C" w:rsidRPr="00181B01" w:rsidRDefault="00F26F9C" w:rsidP="00F26F9C">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079DF56B" w:rsidR="00F26F9C" w:rsidRPr="00181B01" w:rsidRDefault="00F26F9C" w:rsidP="00F26F9C">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D692D1" w14:textId="1B0B6002" w:rsidR="00F26F9C" w:rsidRPr="00181B01" w:rsidRDefault="00F26F9C" w:rsidP="00F26F9C">
            <w:pPr>
              <w:spacing w:after="240"/>
              <w:jc w:val="center"/>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H</w:t>
            </w:r>
          </w:p>
        </w:tc>
      </w:tr>
      <w:tr w:rsidR="00F26F9C" w:rsidRPr="00181B01" w14:paraId="5A7E636F" w14:textId="77777777" w:rsidTr="00180446">
        <w:tc>
          <w:tcPr>
            <w:tcW w:w="15593" w:type="dxa"/>
            <w:gridSpan w:val="13"/>
            <w:shd w:val="clear" w:color="auto" w:fill="auto"/>
          </w:tcPr>
          <w:p w14:paraId="2B43689E" w14:textId="77777777" w:rsidR="00422C0D" w:rsidRPr="005C4ED9" w:rsidRDefault="00422C0D" w:rsidP="00422C0D">
            <w:pPr>
              <w:rPr>
                <w:sz w:val="20"/>
                <w:szCs w:val="20"/>
              </w:rPr>
            </w:pPr>
            <w:r w:rsidRPr="005C4ED9">
              <w:rPr>
                <w:sz w:val="20"/>
                <w:szCs w:val="20"/>
              </w:rPr>
              <w:t xml:space="preserve">Please note this needs to be used in conjunction with the following advice/guidance. Arrangements for joint working between schools, local </w:t>
            </w:r>
            <w:proofErr w:type="gramStart"/>
            <w:r w:rsidRPr="005C4ED9">
              <w:rPr>
                <w:sz w:val="20"/>
                <w:szCs w:val="20"/>
              </w:rPr>
              <w:t>authorities</w:t>
            </w:r>
            <w:proofErr w:type="gramEnd"/>
            <w:r w:rsidRPr="005C4ED9">
              <w:rPr>
                <w:sz w:val="20"/>
                <w:szCs w:val="20"/>
              </w:rPr>
              <w:t xml:space="preserve"> and local Health Protection Teams (HPTs) remain as before. The definitions of clusters and outbreaks are unchanged. Single cases will be identified by Test and Protect, and close contacts will be identified through them too.</w:t>
            </w:r>
          </w:p>
          <w:p w14:paraId="3EE4BEE1" w14:textId="77777777" w:rsidR="005C4ED9" w:rsidRDefault="005C4ED9" w:rsidP="00F26F9C"/>
          <w:p w14:paraId="74781C8D" w14:textId="1B08E277" w:rsidR="00F26F9C" w:rsidRPr="00181B01" w:rsidRDefault="00D03C53" w:rsidP="00F26F9C">
            <w:pPr>
              <w:rPr>
                <w:color w:val="FFFFFF" w:themeColor="background1"/>
                <w:sz w:val="20"/>
                <w:szCs w:val="20"/>
              </w:rPr>
            </w:pPr>
            <w:hyperlink r:id="rId71" w:tgtFrame="_blank" w:history="1">
              <w:r w:rsidR="00F26F9C" w:rsidRPr="00181B01">
                <w:rPr>
                  <w:rStyle w:val="normaltextrun"/>
                  <w:rFonts w:cstheme="minorHAnsi"/>
                  <w:color w:val="000000"/>
                  <w:sz w:val="20"/>
                  <w:szCs w:val="20"/>
                </w:rPr>
                <w:t>Coronavirus Guide for schools in the NHS Grampian area August 2020 </w:t>
              </w:r>
            </w:hyperlink>
            <w:r w:rsidR="00F26F9C" w:rsidRPr="00181B01">
              <w:rPr>
                <w:rStyle w:val="eop"/>
                <w:sz w:val="20"/>
                <w:szCs w:val="20"/>
              </w:rPr>
              <w:t xml:space="preserve"> - found </w:t>
            </w:r>
            <w:hyperlink r:id="rId72" w:history="1">
              <w:r w:rsidR="00F26F9C" w:rsidRPr="00181B01">
                <w:rPr>
                  <w:rStyle w:val="Hyperlink"/>
                  <w:sz w:val="20"/>
                  <w:szCs w:val="20"/>
                </w:rPr>
                <w:t>here.</w:t>
              </w:r>
            </w:hyperlink>
            <w:r w:rsidR="00F26F9C" w:rsidRPr="00181B01">
              <w:rPr>
                <w:rStyle w:val="normaltextrun"/>
                <w:rFonts w:cstheme="minorHAnsi"/>
                <w:b/>
                <w:bCs/>
                <w:color w:val="000000" w:themeColor="text1"/>
                <w:sz w:val="20"/>
                <w:szCs w:val="20"/>
              </w:rPr>
              <w:t xml:space="preserve"> This </w:t>
            </w:r>
            <w:r w:rsidR="00F26F9C" w:rsidRPr="00181B01">
              <w:rPr>
                <w:b/>
                <w:bCs/>
                <w:sz w:val="20"/>
                <w:szCs w:val="20"/>
                <w:u w:val="single"/>
              </w:rPr>
              <w:t>is subject to change with updated guidance to follow from the local HPT</w:t>
            </w:r>
          </w:p>
          <w:p w14:paraId="3EEC4B41" w14:textId="77777777" w:rsidR="00F26F9C" w:rsidRPr="00181B01" w:rsidRDefault="00F26F9C" w:rsidP="00F26F9C">
            <w:pPr>
              <w:pStyle w:val="paragraph"/>
              <w:spacing w:before="0" w:beforeAutospacing="0" w:after="0" w:afterAutospacing="0"/>
              <w:textAlignment w:val="baseline"/>
              <w:rPr>
                <w:rFonts w:asciiTheme="minorHAnsi" w:hAnsiTheme="minorHAnsi" w:cstheme="minorHAnsi"/>
                <w:color w:val="000000"/>
                <w:sz w:val="20"/>
                <w:szCs w:val="20"/>
              </w:rPr>
            </w:pPr>
          </w:p>
          <w:p w14:paraId="0A0FC42C" w14:textId="77777777" w:rsidR="00F26F9C" w:rsidRPr="00181B01" w:rsidRDefault="00D03C53" w:rsidP="00F26F9C">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3" w:tgtFrame="_blank" w:history="1">
              <w:r w:rsidR="00F26F9C" w:rsidRPr="00181B01">
                <w:rPr>
                  <w:rStyle w:val="normaltextrun"/>
                  <w:rFonts w:asciiTheme="minorHAnsi" w:hAnsiTheme="minorHAnsi" w:cstheme="minorHAnsi"/>
                  <w:color w:val="000000"/>
                  <w:sz w:val="20"/>
                  <w:szCs w:val="20"/>
                </w:rPr>
                <w:t>Coronavirus (Covid-19) in Schools: Communications Protocol</w:t>
              </w:r>
            </w:hyperlink>
            <w:r w:rsidR="00F26F9C" w:rsidRPr="00181B01">
              <w:rPr>
                <w:rStyle w:val="eop"/>
                <w:rFonts w:asciiTheme="minorHAnsi" w:hAnsiTheme="minorHAnsi" w:cstheme="minorHAnsi"/>
                <w:color w:val="000000"/>
                <w:sz w:val="20"/>
                <w:szCs w:val="20"/>
              </w:rPr>
              <w:t xml:space="preserve"> found </w:t>
            </w:r>
            <w:hyperlink r:id="rId74" w:history="1">
              <w:r w:rsidR="00F26F9C" w:rsidRPr="00181B01">
                <w:rPr>
                  <w:rStyle w:val="Hyperlink"/>
                  <w:rFonts w:asciiTheme="minorHAnsi" w:hAnsiTheme="minorHAnsi" w:cstheme="minorHAnsi"/>
                  <w:sz w:val="20"/>
                  <w:szCs w:val="20"/>
                </w:rPr>
                <w:t>here.</w:t>
              </w:r>
            </w:hyperlink>
            <w:r w:rsidR="00F26F9C" w:rsidRPr="00181B01">
              <w:rPr>
                <w:rStyle w:val="eop"/>
                <w:rFonts w:asciiTheme="minorHAnsi" w:hAnsiTheme="minorHAnsi" w:cstheme="minorHAnsi"/>
                <w:color w:val="000000"/>
                <w:sz w:val="20"/>
                <w:szCs w:val="20"/>
              </w:rPr>
              <w:t xml:space="preserve"> </w:t>
            </w:r>
          </w:p>
          <w:p w14:paraId="19E5915F" w14:textId="77777777" w:rsidR="00F26F9C" w:rsidRPr="00181B01" w:rsidRDefault="00D03C53" w:rsidP="00F26F9C">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5" w:tgtFrame="_blank" w:history="1">
              <w:r w:rsidR="00F26F9C" w:rsidRPr="00181B01">
                <w:rPr>
                  <w:rStyle w:val="normaltextrun"/>
                  <w:rFonts w:asciiTheme="minorHAnsi" w:hAnsiTheme="minorHAnsi" w:cstheme="minorHAnsi"/>
                  <w:color w:val="000000"/>
                  <w:sz w:val="20"/>
                  <w:szCs w:val="20"/>
                </w:rPr>
                <w:t>COVID-19: Outbreak Management (Out-of-Hours)</w:t>
              </w:r>
            </w:hyperlink>
            <w:r w:rsidR="00F26F9C" w:rsidRPr="00181B01">
              <w:rPr>
                <w:rStyle w:val="normaltextrun"/>
                <w:rFonts w:asciiTheme="minorHAnsi" w:hAnsiTheme="minorHAnsi" w:cstheme="minorHAnsi"/>
                <w:color w:val="000000"/>
                <w:sz w:val="20"/>
                <w:szCs w:val="20"/>
              </w:rPr>
              <w:t xml:space="preserve"> found </w:t>
            </w:r>
            <w:hyperlink r:id="rId76" w:history="1">
              <w:r w:rsidR="00F26F9C" w:rsidRPr="00181B01">
                <w:rPr>
                  <w:rStyle w:val="Hyperlink"/>
                  <w:rFonts w:asciiTheme="minorHAnsi" w:hAnsiTheme="minorHAnsi" w:cstheme="minorHAnsi"/>
                  <w:sz w:val="20"/>
                  <w:szCs w:val="20"/>
                </w:rPr>
                <w:t>here,</w:t>
              </w:r>
            </w:hyperlink>
            <w:r w:rsidR="00F26F9C" w:rsidRPr="00181B01">
              <w:rPr>
                <w:rStyle w:val="normaltextrun"/>
                <w:rFonts w:asciiTheme="minorHAnsi" w:hAnsiTheme="minorHAnsi" w:cstheme="minorHAnsi"/>
                <w:color w:val="000000"/>
                <w:sz w:val="20"/>
                <w:szCs w:val="20"/>
              </w:rPr>
              <w:t xml:space="preserve"> </w:t>
            </w:r>
          </w:p>
          <w:p w14:paraId="1706A4A2" w14:textId="77777777" w:rsidR="00F26F9C" w:rsidRPr="00181B01" w:rsidRDefault="00F26F9C" w:rsidP="00F26F9C">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181B01">
              <w:rPr>
                <w:sz w:val="20"/>
                <w:szCs w:val="20"/>
              </w:rPr>
              <w:t xml:space="preserve">Public Health Risk Assessment for Confirmed Positive Cases V2.0 found </w:t>
            </w:r>
            <w:hyperlink r:id="rId77" w:history="1">
              <w:r w:rsidRPr="00181B01">
                <w:rPr>
                  <w:rStyle w:val="Hyperlink"/>
                  <w:sz w:val="20"/>
                  <w:szCs w:val="20"/>
                </w:rPr>
                <w:t>here.</w:t>
              </w:r>
            </w:hyperlink>
          </w:p>
          <w:p w14:paraId="74E69A63" w14:textId="77777777" w:rsidR="00F26F9C" w:rsidRPr="00181B01" w:rsidRDefault="00F26F9C" w:rsidP="00F26F9C">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181B01">
              <w:rPr>
                <w:rStyle w:val="Hyperlink"/>
                <w:rFonts w:asciiTheme="minorHAnsi" w:hAnsiTheme="minorHAnsi" w:cstheme="minorHAnsi"/>
                <w:color w:val="auto"/>
                <w:sz w:val="20"/>
                <w:szCs w:val="20"/>
                <w:u w:val="none"/>
              </w:rPr>
              <w:t>NHS Letter will be provided to the school by HPT</w:t>
            </w:r>
          </w:p>
          <w:p w14:paraId="4DBDC95E" w14:textId="77777777" w:rsidR="00F26F9C" w:rsidRPr="00181B01" w:rsidRDefault="00F26F9C" w:rsidP="00F26F9C">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181B01">
              <w:rPr>
                <w:rStyle w:val="Hyperlink"/>
                <w:rFonts w:asciiTheme="minorHAnsi" w:hAnsiTheme="minorHAnsi" w:cstheme="minorHAnsi"/>
                <w:color w:val="auto"/>
                <w:sz w:val="20"/>
                <w:szCs w:val="20"/>
              </w:rPr>
              <w:t xml:space="preserve">Template letters for Head Teachers to use found here: </w:t>
            </w:r>
            <w:hyperlink r:id="rId78" w:history="1">
              <w:r w:rsidRPr="00181B01">
                <w:rPr>
                  <w:rStyle w:val="Hyperlink"/>
                  <w:rFonts w:asciiTheme="minorHAnsi" w:hAnsiTheme="minorHAnsi" w:cstheme="minorHAnsi"/>
                  <w:color w:val="auto"/>
                  <w:sz w:val="20"/>
                  <w:szCs w:val="20"/>
                </w:rPr>
                <w:t>Close Contact Letter</w:t>
              </w:r>
            </w:hyperlink>
            <w:r w:rsidRPr="00181B01">
              <w:rPr>
                <w:rStyle w:val="Hyperlink"/>
                <w:rFonts w:asciiTheme="minorHAnsi" w:hAnsiTheme="minorHAnsi" w:cstheme="minorHAnsi"/>
                <w:color w:val="auto"/>
                <w:sz w:val="20"/>
                <w:szCs w:val="20"/>
              </w:rPr>
              <w:t xml:space="preserve"> /   </w:t>
            </w:r>
            <w:hyperlink r:id="rId79" w:history="1">
              <w:r w:rsidRPr="00181B01">
                <w:rPr>
                  <w:rStyle w:val="Hyperlink"/>
                  <w:rFonts w:asciiTheme="minorHAnsi" w:hAnsiTheme="minorHAnsi" w:cstheme="minorHAnsi"/>
                  <w:color w:val="auto"/>
                  <w:sz w:val="20"/>
                  <w:szCs w:val="20"/>
                </w:rPr>
                <w:t>Rest of School Letter</w:t>
              </w:r>
            </w:hyperlink>
            <w:r w:rsidRPr="00181B01">
              <w:rPr>
                <w:rFonts w:asciiTheme="minorHAnsi" w:hAnsiTheme="minorHAnsi" w:cstheme="minorBidi"/>
                <w:sz w:val="20"/>
                <w:szCs w:val="20"/>
              </w:rPr>
              <w:t xml:space="preserve"> </w:t>
            </w:r>
            <w:r w:rsidRPr="00181B01">
              <w:rPr>
                <w:rFonts w:asciiTheme="minorHAnsi" w:hAnsiTheme="minorHAnsi" w:cstheme="minorBidi"/>
                <w:b/>
                <w:bCs/>
                <w:sz w:val="20"/>
                <w:szCs w:val="20"/>
              </w:rPr>
              <w:t>subject to change – updated guidance to follow</w:t>
            </w:r>
          </w:p>
          <w:p w14:paraId="6163E18D" w14:textId="77777777" w:rsidR="00ED3832" w:rsidRDefault="00ED3832" w:rsidP="00F26F9C">
            <w:pPr>
              <w:ind w:right="-57"/>
              <w:rPr>
                <w:rFonts w:cstheme="minorHAnsi"/>
                <w:color w:val="000000" w:themeColor="text1"/>
                <w:spacing w:val="-2"/>
                <w:sz w:val="20"/>
                <w:szCs w:val="20"/>
                <w:lang w:val="en-AU"/>
              </w:rPr>
            </w:pPr>
          </w:p>
          <w:p w14:paraId="68EF4BAC" w14:textId="77777777" w:rsidR="00ED3832" w:rsidRPr="00ED3832" w:rsidRDefault="00ED3832" w:rsidP="00ED3832">
            <w:pPr>
              <w:ind w:right="-57"/>
              <w:rPr>
                <w:color w:val="000000" w:themeColor="text1"/>
                <w:spacing w:val="-2"/>
                <w:sz w:val="20"/>
                <w:szCs w:val="20"/>
                <w:lang w:val="en-AU"/>
              </w:rPr>
            </w:pPr>
            <w:r w:rsidRPr="00ED3832">
              <w:rPr>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80" w:history="1">
              <w:r w:rsidRPr="00ED3832">
                <w:rPr>
                  <w:color w:val="000000" w:themeColor="text1"/>
                  <w:spacing w:val="-2"/>
                  <w:sz w:val="20"/>
                  <w:szCs w:val="20"/>
                  <w:u w:val="single"/>
                  <w:lang w:val="en-AU"/>
                </w:rPr>
                <w:t>procedures</w:t>
              </w:r>
            </w:hyperlink>
            <w:r w:rsidRPr="00ED3832">
              <w:rPr>
                <w:color w:val="000000" w:themeColor="text1"/>
                <w:spacing w:val="-2"/>
                <w:sz w:val="20"/>
                <w:szCs w:val="20"/>
                <w:lang w:val="en-AU"/>
              </w:rPr>
              <w:t>. Ensure you know how to contact local HPT:</w:t>
            </w:r>
          </w:p>
          <w:p w14:paraId="3F36E924" w14:textId="77777777" w:rsidR="00ED3832" w:rsidRPr="00ED3832" w:rsidRDefault="00ED3832" w:rsidP="00ED3832">
            <w:pPr>
              <w:ind w:right="-57"/>
              <w:rPr>
                <w:color w:val="000000" w:themeColor="text1"/>
                <w:sz w:val="20"/>
                <w:szCs w:val="20"/>
                <w:lang w:val="en-AU"/>
              </w:rPr>
            </w:pPr>
          </w:p>
          <w:p w14:paraId="389AD3E2" w14:textId="77777777" w:rsidR="00ED3832" w:rsidRPr="00ED3832" w:rsidRDefault="00ED3832" w:rsidP="00ED3832">
            <w:pPr>
              <w:numPr>
                <w:ilvl w:val="0"/>
                <w:numId w:val="2"/>
              </w:numPr>
              <w:ind w:right="-57"/>
              <w:contextualSpacing/>
              <w:rPr>
                <w:rFonts w:eastAsiaTheme="minorEastAsia"/>
                <w:color w:val="000000" w:themeColor="text1"/>
                <w:sz w:val="20"/>
                <w:szCs w:val="20"/>
              </w:rPr>
            </w:pPr>
            <w:r w:rsidRPr="00ED3832">
              <w:rPr>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ED3832">
              <w:rPr>
                <w:spacing w:val="-2"/>
                <w:sz w:val="20"/>
                <w:szCs w:val="20"/>
                <w:lang w:val="en-AU"/>
              </w:rPr>
              <w:t>gram.healthprotection@nhs.scot</w:t>
            </w:r>
            <w:proofErr w:type="spellEnd"/>
          </w:p>
          <w:p w14:paraId="26BF5BB8" w14:textId="77777777" w:rsidR="00ED3832" w:rsidRPr="00ED3832" w:rsidRDefault="00ED3832" w:rsidP="00ED3832">
            <w:pPr>
              <w:ind w:left="720" w:right="-57"/>
              <w:contextualSpacing/>
              <w:rPr>
                <w:rFonts w:cstheme="minorHAnsi"/>
                <w:color w:val="000000" w:themeColor="text1"/>
                <w:spacing w:val="-2"/>
                <w:sz w:val="20"/>
                <w:szCs w:val="20"/>
                <w:lang w:val="en-AU"/>
              </w:rPr>
            </w:pPr>
          </w:p>
          <w:p w14:paraId="162E7AC9" w14:textId="77777777" w:rsidR="00ED3832" w:rsidRPr="00ED3832" w:rsidRDefault="00ED3832" w:rsidP="00ED3832">
            <w:r w:rsidRPr="00ED3832">
              <w:rPr>
                <w:rFonts w:ascii="Calibri" w:eastAsia="Calibri" w:hAnsi="Calibri" w:cs="Calibri"/>
                <w:color w:val="000000" w:themeColor="text1"/>
                <w:sz w:val="20"/>
                <w:szCs w:val="20"/>
                <w:lang w:val="en-AU"/>
              </w:rPr>
              <w:lastRenderedPageBreak/>
              <w:t xml:space="preserve">The local HPT have requested that schools contact them by email on </w:t>
            </w:r>
            <w:proofErr w:type="spellStart"/>
            <w:r w:rsidRPr="00ED3832">
              <w:rPr>
                <w:rFonts w:ascii="Calibri" w:eastAsia="Calibri" w:hAnsi="Calibri" w:cs="Calibri"/>
                <w:color w:val="000000" w:themeColor="text1"/>
                <w:sz w:val="20"/>
                <w:szCs w:val="20"/>
                <w:lang w:val="en-AU"/>
              </w:rPr>
              <w:t>Gram.contacttracing@nhs.scot</w:t>
            </w:r>
            <w:proofErr w:type="spellEnd"/>
            <w:r w:rsidRPr="00ED3832">
              <w:rPr>
                <w:rFonts w:ascii="Calibri" w:eastAsia="Calibri" w:hAnsi="Calibri" w:cs="Calibr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and offer advice. Increased respiratory illness should prompt contacting HPT for advice.</w:t>
            </w:r>
            <w:r w:rsidRPr="00ED3832">
              <w:rPr>
                <w:rFonts w:ascii="Calibri" w:eastAsia="Calibri" w:hAnsi="Calibri" w:cs="Calibri"/>
                <w:sz w:val="20"/>
                <w:szCs w:val="20"/>
                <w:lang w:val="en-AU"/>
              </w:rPr>
              <w:t xml:space="preserve"> </w:t>
            </w:r>
            <w:r w:rsidRPr="00ED3832">
              <w:rPr>
                <w:rFonts w:ascii="Calibri" w:eastAsia="Calibri" w:hAnsi="Calibri" w:cs="Calibri"/>
                <w:sz w:val="20"/>
                <w:szCs w:val="20"/>
              </w:rPr>
              <w:t xml:space="preserve">Only those close contacts aged under 18 who are at the highest risk of being exposed to infection will be directly contact traced by Test and Protect and asked to self-isolate until they have received a negative PCR test. Test and </w:t>
            </w:r>
            <w:proofErr w:type="gramStart"/>
            <w:r w:rsidRPr="00ED3832">
              <w:rPr>
                <w:rFonts w:ascii="Calibri" w:eastAsia="Calibri" w:hAnsi="Calibri" w:cs="Calibri"/>
                <w:sz w:val="20"/>
                <w:szCs w:val="20"/>
              </w:rPr>
              <w:t>Protect</w:t>
            </w:r>
            <w:proofErr w:type="gramEnd"/>
            <w:r w:rsidRPr="00ED3832">
              <w:rPr>
                <w:rFonts w:ascii="Calibri" w:eastAsia="Calibri" w:hAnsi="Calibri" w:cs="Calibri"/>
                <w:sz w:val="20"/>
                <w:szCs w:val="20"/>
              </w:rPr>
              <w:t xml:space="preserve">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Current Scottish Government guidance is that if people are fully vaccinated and obtain a negative PCR test then there is no need to continue isolating. However, Test and Protect or the HPT will advise.</w:t>
            </w:r>
          </w:p>
          <w:p w14:paraId="10293BCD" w14:textId="77777777" w:rsidR="00ED3832" w:rsidRPr="00ED3832" w:rsidRDefault="00ED3832" w:rsidP="00ED3832">
            <w:pPr>
              <w:ind w:right="-57"/>
              <w:rPr>
                <w:sz w:val="20"/>
                <w:szCs w:val="20"/>
              </w:rPr>
            </w:pPr>
          </w:p>
          <w:p w14:paraId="18E7E597" w14:textId="77777777" w:rsidR="00ED3832" w:rsidRPr="00ED3832" w:rsidRDefault="00ED3832" w:rsidP="00ED3832">
            <w:pPr>
              <w:ind w:right="-57"/>
              <w:rPr>
                <w:rFonts w:cstheme="minorHAnsi"/>
                <w:color w:val="000000" w:themeColor="text1"/>
                <w:spacing w:val="-2"/>
                <w:sz w:val="20"/>
                <w:szCs w:val="20"/>
                <w:lang w:val="en-AU"/>
              </w:rPr>
            </w:pPr>
            <w:r w:rsidRPr="00ED3832">
              <w:rPr>
                <w:rFonts w:cstheme="minorHAnsi"/>
                <w:color w:val="000000" w:themeColor="text1"/>
                <w:spacing w:val="-2"/>
                <w:sz w:val="20"/>
                <w:szCs w:val="20"/>
                <w:lang w:val="en-AU"/>
              </w:rPr>
              <w:t>If outbreak confirmed schools should work with local HPT to manage with local authority. Actions may include:</w:t>
            </w:r>
          </w:p>
          <w:p w14:paraId="135F9B97" w14:textId="77777777" w:rsidR="00ED3832" w:rsidRPr="00ED3832" w:rsidRDefault="00ED3832" w:rsidP="00ED3832">
            <w:pPr>
              <w:numPr>
                <w:ilvl w:val="0"/>
                <w:numId w:val="2"/>
              </w:numPr>
              <w:ind w:right="-57"/>
              <w:contextualSpacing/>
              <w:rPr>
                <w:rFonts w:cstheme="minorHAnsi"/>
                <w:color w:val="000000" w:themeColor="text1"/>
                <w:spacing w:val="-2"/>
                <w:sz w:val="20"/>
                <w:szCs w:val="20"/>
                <w:lang w:val="en-AU"/>
              </w:rPr>
            </w:pPr>
            <w:r w:rsidRPr="00ED3832">
              <w:rPr>
                <w:rFonts w:cstheme="minorHAnsi"/>
                <w:color w:val="000000" w:themeColor="text1"/>
                <w:spacing w:val="-2"/>
                <w:sz w:val="20"/>
                <w:szCs w:val="20"/>
                <w:lang w:val="en-AU"/>
              </w:rPr>
              <w:t>Attendance at multi-agency incident management team meetings</w:t>
            </w:r>
          </w:p>
          <w:p w14:paraId="55E09924" w14:textId="77777777" w:rsidR="00ED3832" w:rsidRPr="00ED3832" w:rsidRDefault="00ED3832" w:rsidP="00ED3832">
            <w:pPr>
              <w:numPr>
                <w:ilvl w:val="0"/>
                <w:numId w:val="2"/>
              </w:numPr>
              <w:ind w:right="-57"/>
              <w:contextualSpacing/>
              <w:rPr>
                <w:rFonts w:cstheme="minorHAnsi"/>
                <w:color w:val="000000" w:themeColor="text1"/>
                <w:spacing w:val="-2"/>
                <w:sz w:val="20"/>
                <w:szCs w:val="20"/>
                <w:lang w:val="en-AU"/>
              </w:rPr>
            </w:pPr>
            <w:r w:rsidRPr="00ED3832">
              <w:rPr>
                <w:rFonts w:cstheme="minorHAnsi"/>
                <w:color w:val="000000" w:themeColor="text1"/>
                <w:spacing w:val="-2"/>
                <w:sz w:val="20"/>
                <w:szCs w:val="20"/>
                <w:lang w:val="en-AU"/>
              </w:rPr>
              <w:t>Communications with pupils, parents/carers, and staff</w:t>
            </w:r>
          </w:p>
          <w:p w14:paraId="245FD724" w14:textId="77777777" w:rsidR="00ED3832" w:rsidRPr="00ED3832" w:rsidRDefault="00ED3832" w:rsidP="00ED3832">
            <w:pPr>
              <w:numPr>
                <w:ilvl w:val="0"/>
                <w:numId w:val="2"/>
              </w:numPr>
              <w:ind w:right="-57"/>
              <w:contextualSpacing/>
              <w:rPr>
                <w:rFonts w:cstheme="minorHAnsi"/>
                <w:color w:val="000000" w:themeColor="text1"/>
                <w:spacing w:val="-2"/>
                <w:sz w:val="20"/>
                <w:szCs w:val="20"/>
                <w:lang w:val="en-AU"/>
              </w:rPr>
            </w:pPr>
            <w:r w:rsidRPr="00ED3832">
              <w:rPr>
                <w:rFonts w:cstheme="minorHAnsi"/>
                <w:color w:val="000000" w:themeColor="text1"/>
                <w:spacing w:val="-2"/>
                <w:sz w:val="20"/>
                <w:szCs w:val="20"/>
                <w:lang w:val="en-AU"/>
              </w:rPr>
              <w:t>Provide records of school layout / attendance / groups</w:t>
            </w:r>
          </w:p>
          <w:p w14:paraId="0BCD4A7C" w14:textId="77777777" w:rsidR="00ED3832" w:rsidRPr="00ED3832" w:rsidRDefault="00ED3832" w:rsidP="00ED3832">
            <w:pPr>
              <w:numPr>
                <w:ilvl w:val="0"/>
                <w:numId w:val="2"/>
              </w:numPr>
              <w:ind w:right="-57"/>
              <w:contextualSpacing/>
              <w:rPr>
                <w:rFonts w:cstheme="minorHAnsi"/>
                <w:color w:val="000000" w:themeColor="text1"/>
                <w:spacing w:val="-2"/>
                <w:sz w:val="20"/>
                <w:szCs w:val="20"/>
                <w:lang w:val="en-AU"/>
              </w:rPr>
            </w:pPr>
            <w:r w:rsidRPr="00ED3832">
              <w:rPr>
                <w:rFonts w:cstheme="minorHAnsi"/>
                <w:color w:val="000000" w:themeColor="text1"/>
                <w:spacing w:val="-2"/>
                <w:sz w:val="20"/>
                <w:szCs w:val="20"/>
                <w:lang w:val="en-AU"/>
              </w:rPr>
              <w:t xml:space="preserve">Implementing enhanced infection, </w:t>
            </w:r>
            <w:proofErr w:type="gramStart"/>
            <w:r w:rsidRPr="00ED3832">
              <w:rPr>
                <w:rFonts w:cstheme="minorHAnsi"/>
                <w:color w:val="000000" w:themeColor="text1"/>
                <w:spacing w:val="-2"/>
                <w:sz w:val="20"/>
                <w:szCs w:val="20"/>
                <w:lang w:val="en-AU"/>
              </w:rPr>
              <w:t>prevention</w:t>
            </w:r>
            <w:proofErr w:type="gramEnd"/>
            <w:r w:rsidRPr="00ED3832">
              <w:rPr>
                <w:rFonts w:cstheme="minorHAnsi"/>
                <w:color w:val="000000" w:themeColor="text1"/>
                <w:spacing w:val="-2"/>
                <w:sz w:val="20"/>
                <w:szCs w:val="20"/>
                <w:lang w:val="en-AU"/>
              </w:rPr>
              <w:t xml:space="preserve"> and control measures. </w:t>
            </w:r>
          </w:p>
          <w:p w14:paraId="1214920D" w14:textId="77777777" w:rsidR="00F26F9C" w:rsidRPr="00181B01" w:rsidRDefault="00F26F9C" w:rsidP="00F26F9C">
            <w:pPr>
              <w:pStyle w:val="ListParagraph"/>
              <w:ind w:right="-57"/>
              <w:rPr>
                <w:rFonts w:cstheme="minorHAnsi"/>
                <w:color w:val="000000" w:themeColor="text1"/>
                <w:spacing w:val="-2"/>
                <w:sz w:val="20"/>
                <w:szCs w:val="20"/>
                <w:lang w:val="en-AU"/>
              </w:rPr>
            </w:pPr>
          </w:p>
          <w:p w14:paraId="3A33B0CC" w14:textId="77777777" w:rsidR="00F26F9C" w:rsidRPr="00181B01" w:rsidRDefault="00F26F9C" w:rsidP="00F26F9C">
            <w:pPr>
              <w:autoSpaceDE w:val="0"/>
              <w:autoSpaceDN w:val="0"/>
              <w:adjustRightInd w:val="0"/>
              <w:ind w:right="-57"/>
              <w:rPr>
                <w:rFonts w:cstheme="minorHAnsi"/>
                <w:color w:val="000000" w:themeColor="text1"/>
                <w:spacing w:val="-2"/>
                <w:sz w:val="20"/>
                <w:szCs w:val="20"/>
                <w:lang w:val="en-AU"/>
              </w:rPr>
            </w:pPr>
            <w:r w:rsidRPr="00181B01">
              <w:rPr>
                <w:rFonts w:cstheme="minorHAnsi"/>
                <w:color w:val="000000" w:themeColor="text1"/>
                <w:spacing w:val="-2"/>
                <w:sz w:val="20"/>
                <w:szCs w:val="20"/>
                <w:lang w:val="en-AU"/>
              </w:rPr>
              <w:t xml:space="preserve">HPT will make recommendations on self-isolation, testing and the arrangements to do this. </w:t>
            </w:r>
            <w:r w:rsidRPr="00181B01">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181B01">
              <w:rPr>
                <w:rFonts w:cstheme="minorHAnsi"/>
                <w:spacing w:val="-2"/>
                <w:sz w:val="20"/>
                <w:szCs w:val="20"/>
                <w:lang w:val="en-AU"/>
              </w:rPr>
              <w:t xml:space="preserve"> Any discuss</w:t>
            </w:r>
            <w:r w:rsidRPr="00181B01">
              <w:rPr>
                <w:rFonts w:cstheme="minorHAnsi"/>
                <w:color w:val="000000" w:themeColor="text1"/>
                <w:spacing w:val="-2"/>
                <w:sz w:val="20"/>
                <w:szCs w:val="20"/>
                <w:lang w:val="en-AU"/>
              </w:rPr>
              <w:t xml:space="preserve">ion of possible school closures should take place between school, local </w:t>
            </w:r>
            <w:proofErr w:type="gramStart"/>
            <w:r w:rsidRPr="00181B01">
              <w:rPr>
                <w:rFonts w:cstheme="minorHAnsi"/>
                <w:color w:val="000000" w:themeColor="text1"/>
                <w:spacing w:val="-2"/>
                <w:sz w:val="20"/>
                <w:szCs w:val="20"/>
                <w:lang w:val="en-AU"/>
              </w:rPr>
              <w:t>authority</w:t>
            </w:r>
            <w:proofErr w:type="gramEnd"/>
            <w:r w:rsidRPr="00181B01">
              <w:rPr>
                <w:rFonts w:cstheme="minorHAnsi"/>
                <w:color w:val="000000" w:themeColor="text1"/>
                <w:spacing w:val="-2"/>
                <w:sz w:val="20"/>
                <w:szCs w:val="20"/>
                <w:lang w:val="en-AU"/>
              </w:rPr>
              <w:t xml:space="preserve"> and local HPTs. Schools should maintain appropriate records. </w:t>
            </w:r>
          </w:p>
          <w:p w14:paraId="5DDF4C49" w14:textId="6C12652A" w:rsidR="00F26F9C" w:rsidRPr="00181B01" w:rsidRDefault="00F26F9C" w:rsidP="00F26F9C">
            <w:pPr>
              <w:spacing w:after="240"/>
              <w:rPr>
                <w:rFonts w:eastAsia="Times New Roman" w:cstheme="minorHAnsi"/>
                <w:spacing w:val="-2"/>
                <w:sz w:val="20"/>
                <w:szCs w:val="20"/>
                <w:lang w:val="en-AU"/>
              </w:rPr>
            </w:pPr>
            <w:r w:rsidRPr="00181B01">
              <w:rPr>
                <w:rFonts w:cstheme="minorHAnsi"/>
                <w:b/>
                <w:bCs/>
                <w:color w:val="000000" w:themeColor="text1"/>
                <w:spacing w:val="-2"/>
                <w:sz w:val="20"/>
                <w:szCs w:val="20"/>
                <w:lang w:val="en-AU"/>
              </w:rPr>
              <w:t xml:space="preserve">Notification Processes: </w:t>
            </w:r>
            <w:r w:rsidRPr="00181B01">
              <w:rPr>
                <w:rFonts w:cstheme="minorHAnsi"/>
                <w:color w:val="000000" w:themeColor="text1"/>
                <w:spacing w:val="-2"/>
                <w:sz w:val="20"/>
                <w:szCs w:val="20"/>
                <w:u w:val="single"/>
                <w:lang w:val="en-AU"/>
              </w:rPr>
              <w:t>ALL</w:t>
            </w:r>
            <w:r w:rsidRPr="00181B01">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181B01">
              <w:rPr>
                <w:rFonts w:cstheme="minorHAnsi"/>
                <w:b/>
                <w:bCs/>
                <w:color w:val="000000" w:themeColor="text1"/>
                <w:spacing w:val="-2"/>
                <w:sz w:val="20"/>
                <w:szCs w:val="20"/>
                <w:lang w:val="en-AU"/>
              </w:rPr>
              <w:t>by them</w:t>
            </w:r>
            <w:r w:rsidRPr="00181B01">
              <w:rPr>
                <w:rFonts w:cstheme="minorHAnsi"/>
                <w:color w:val="000000" w:themeColor="text1"/>
                <w:spacing w:val="-2"/>
                <w:sz w:val="20"/>
                <w:szCs w:val="20"/>
                <w:lang w:val="en-AU"/>
              </w:rPr>
              <w:t xml:space="preserve"> to the Health &amp; Safety Executive (HSE). If the case is a member staff </w:t>
            </w:r>
            <w:proofErr w:type="spellStart"/>
            <w:r w:rsidRPr="00181B01">
              <w:rPr>
                <w:rFonts w:cstheme="minorHAnsi"/>
                <w:color w:val="000000" w:themeColor="text1"/>
                <w:spacing w:val="-2"/>
                <w:sz w:val="20"/>
                <w:szCs w:val="20"/>
                <w:lang w:val="en-AU"/>
              </w:rPr>
              <w:t>iTrent</w:t>
            </w:r>
            <w:proofErr w:type="spellEnd"/>
            <w:r w:rsidRPr="00181B01">
              <w:rPr>
                <w:rFonts w:cstheme="minorHAnsi"/>
                <w:color w:val="000000" w:themeColor="text1"/>
                <w:spacing w:val="-2"/>
                <w:sz w:val="20"/>
                <w:szCs w:val="20"/>
                <w:lang w:val="en-AU"/>
              </w:rPr>
              <w:t xml:space="preserve"> also needs to be updated.</w:t>
            </w:r>
          </w:p>
        </w:tc>
      </w:tr>
      <w:tr w:rsidR="007230EF" w:rsidRPr="00181B01" w14:paraId="566148AA" w14:textId="77777777" w:rsidTr="007230EF">
        <w:tc>
          <w:tcPr>
            <w:tcW w:w="1131" w:type="dxa"/>
            <w:shd w:val="clear" w:color="auto" w:fill="2F5496" w:themeFill="accent1" w:themeFillShade="BF"/>
          </w:tcPr>
          <w:p w14:paraId="7E8C2942" w14:textId="77777777"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Spread of infection.</w:t>
            </w:r>
          </w:p>
          <w:p w14:paraId="0E24494B" w14:textId="1E18623C"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181B01" w:rsidRDefault="00817FA1" w:rsidP="00817FA1">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w:t>
            </w:r>
          </w:p>
          <w:p w14:paraId="211C7FEA" w14:textId="28862311" w:rsidR="00817FA1" w:rsidRPr="00181B01" w:rsidRDefault="00817FA1" w:rsidP="00817FA1">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 xml:space="preserve">Cross contamination of infection. Infection of staff, </w:t>
            </w:r>
            <w:proofErr w:type="gramStart"/>
            <w:r w:rsidRPr="00181B01">
              <w:rPr>
                <w:rFonts w:eastAsia="Times New Roman" w:cstheme="minorHAnsi"/>
                <w:color w:val="FFFFFF" w:themeColor="background1"/>
                <w:spacing w:val="-2"/>
                <w:sz w:val="20"/>
                <w:szCs w:val="20"/>
                <w:lang w:val="en-AU"/>
              </w:rPr>
              <w:t>children</w:t>
            </w:r>
            <w:proofErr w:type="gramEnd"/>
            <w:r w:rsidRPr="00181B01">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F85D142" w14:textId="173B4B5C"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181B01"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0D0043EB" w14:textId="4D9E9922" w:rsidR="00817FA1" w:rsidRPr="00181B01"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181B01" w:rsidRDefault="001F1954" w:rsidP="00817FA1">
            <w:pPr>
              <w:pStyle w:val="ListParagraph"/>
              <w:numPr>
                <w:ilvl w:val="0"/>
                <w:numId w:val="20"/>
              </w:numPr>
              <w:rPr>
                <w:rFonts w:cstheme="minorHAnsi"/>
                <w:iCs/>
                <w:color w:val="FFFFFF" w:themeColor="background1"/>
                <w:sz w:val="20"/>
                <w:szCs w:val="20"/>
              </w:rPr>
            </w:pPr>
            <w:bookmarkStart w:id="15" w:name="_Ref67731798"/>
            <w:r w:rsidRPr="00181B01">
              <w:rPr>
                <w:rFonts w:cstheme="minorHAnsi"/>
                <w:b/>
                <w:bCs/>
                <w:color w:val="FFFFFF" w:themeColor="background1"/>
                <w:spacing w:val="-2"/>
                <w:sz w:val="20"/>
                <w:szCs w:val="20"/>
                <w:u w:val="single"/>
                <w:lang w:val="en-AU"/>
              </w:rPr>
              <w:t>FACILITIES</w:t>
            </w:r>
            <w:r w:rsidR="004532A5" w:rsidRPr="00181B01">
              <w:rPr>
                <w:rFonts w:cstheme="minorHAnsi"/>
                <w:b/>
                <w:bCs/>
                <w:color w:val="FFFFFF" w:themeColor="background1"/>
                <w:spacing w:val="-2"/>
                <w:sz w:val="20"/>
                <w:szCs w:val="20"/>
                <w:u w:val="single"/>
                <w:lang w:val="en-AU"/>
              </w:rPr>
              <w:t xml:space="preserve">: </w:t>
            </w:r>
            <w:proofErr w:type="spellStart"/>
            <w:r w:rsidR="003366B7" w:rsidRPr="00181B01">
              <w:rPr>
                <w:rFonts w:cstheme="minorHAnsi"/>
                <w:b/>
                <w:bCs/>
                <w:color w:val="FFFFFF" w:themeColor="background1"/>
                <w:spacing w:val="-2"/>
                <w:sz w:val="20"/>
                <w:szCs w:val="20"/>
                <w:u w:val="single"/>
                <w:lang w:val="en-AU"/>
              </w:rPr>
              <w:t>inc</w:t>
            </w:r>
            <w:proofErr w:type="spellEnd"/>
            <w:r w:rsidR="003366B7" w:rsidRPr="00181B01">
              <w:rPr>
                <w:rFonts w:cstheme="minorHAnsi"/>
                <w:b/>
                <w:bCs/>
                <w:color w:val="FFFFFF" w:themeColor="background1"/>
                <w:spacing w:val="-2"/>
                <w:sz w:val="20"/>
                <w:szCs w:val="20"/>
                <w:u w:val="single"/>
                <w:lang w:val="en-AU"/>
              </w:rPr>
              <w:t xml:space="preserve">, </w:t>
            </w:r>
            <w:r w:rsidR="004532A5" w:rsidRPr="00181B01">
              <w:rPr>
                <w:rFonts w:cstheme="minorHAnsi"/>
                <w:b/>
                <w:bCs/>
                <w:color w:val="FFFFFF" w:themeColor="background1"/>
                <w:spacing w:val="-2"/>
                <w:sz w:val="20"/>
                <w:szCs w:val="20"/>
                <w:u w:val="single"/>
                <w:lang w:val="en-AU"/>
              </w:rPr>
              <w:t xml:space="preserve">VENTILATION; </w:t>
            </w:r>
            <w:r w:rsidR="00817FA1" w:rsidRPr="00181B01">
              <w:rPr>
                <w:rFonts w:cstheme="minorHAnsi"/>
                <w:b/>
                <w:bCs/>
                <w:color w:val="FFFFFF" w:themeColor="background1"/>
                <w:spacing w:val="-2"/>
                <w:sz w:val="20"/>
                <w:szCs w:val="20"/>
                <w:u w:val="single"/>
                <w:lang w:val="en-AU"/>
              </w:rPr>
              <w:t>STAFF AREAS/BASES</w:t>
            </w:r>
            <w:bookmarkEnd w:id="15"/>
          </w:p>
          <w:p w14:paraId="4E940717" w14:textId="77777777" w:rsidR="00792898" w:rsidRPr="00181B01" w:rsidRDefault="00792898" w:rsidP="00792898">
            <w:pPr>
              <w:rPr>
                <w:rFonts w:cstheme="minorHAnsi"/>
                <w:color w:val="FFFFFF" w:themeColor="background1"/>
                <w:sz w:val="20"/>
                <w:szCs w:val="20"/>
              </w:rPr>
            </w:pPr>
            <w:r w:rsidRPr="00181B01">
              <w:rPr>
                <w:rFonts w:cstheme="minorHAnsi"/>
                <w:color w:val="FFFFFF" w:themeColor="background1"/>
                <w:sz w:val="20"/>
                <w:szCs w:val="20"/>
              </w:rPr>
              <w:t>Ensure regular cleaning (at least twice daily) of commonly touched objects and surfaces (</w:t>
            </w:r>
            <w:proofErr w:type="gramStart"/>
            <w:r w:rsidRPr="00181B01">
              <w:rPr>
                <w:rFonts w:cstheme="minorHAnsi"/>
                <w:color w:val="FFFFFF" w:themeColor="background1"/>
                <w:sz w:val="20"/>
                <w:szCs w:val="20"/>
              </w:rPr>
              <w:t>e.g.</w:t>
            </w:r>
            <w:proofErr w:type="gramEnd"/>
            <w:r w:rsidRPr="00181B01">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181B01"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181B01"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09EFFA48" w14:textId="56CB318A"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817FA1" w:rsidRPr="00181B01" w14:paraId="0704380E" w14:textId="77777777" w:rsidTr="00B31F1F">
        <w:trPr>
          <w:trHeight w:val="2016"/>
        </w:trPr>
        <w:tc>
          <w:tcPr>
            <w:tcW w:w="15593" w:type="dxa"/>
            <w:gridSpan w:val="13"/>
            <w:shd w:val="clear" w:color="auto" w:fill="auto"/>
          </w:tcPr>
          <w:p w14:paraId="083DF95A" w14:textId="7A6046CF" w:rsidR="004532A5" w:rsidRPr="00181B01" w:rsidRDefault="000A6E79" w:rsidP="00333FC7">
            <w:pPr>
              <w:pStyle w:val="NoSpacing"/>
              <w:rPr>
                <w:rFonts w:cstheme="minorHAnsi"/>
                <w:color w:val="1D2828"/>
                <w:sz w:val="20"/>
                <w:szCs w:val="20"/>
              </w:rPr>
            </w:pPr>
            <w:r w:rsidRPr="00181B01">
              <w:rPr>
                <w:rFonts w:cstheme="minorHAnsi"/>
                <w:b/>
                <w:bCs/>
                <w:noProof/>
                <w:color w:val="000000" w:themeColor="text1"/>
                <w:sz w:val="20"/>
                <w:szCs w:val="20"/>
                <w:u w:val="single"/>
              </w:rPr>
              <w:drawing>
                <wp:anchor distT="0" distB="0" distL="114300" distR="114300" simplePos="0" relativeHeight="251655168"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1">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446227" cy="446227"/>
                          </a:xfrm>
                          <a:prstGeom prst="rect">
                            <a:avLst/>
                          </a:prstGeom>
                        </pic:spPr>
                      </pic:pic>
                    </a:graphicData>
                  </a:graphic>
                </wp:anchor>
              </w:drawing>
            </w:r>
            <w:bookmarkStart w:id="16" w:name="_Hlk52288323"/>
            <w:r w:rsidR="007475A9" w:rsidRPr="00181B01">
              <w:rPr>
                <w:rFonts w:cstheme="minorHAnsi"/>
                <w:color w:val="000000" w:themeColor="text1"/>
                <w:sz w:val="20"/>
                <w:szCs w:val="20"/>
              </w:rPr>
              <w:t xml:space="preserve">  </w:t>
            </w:r>
            <w:r w:rsidR="004532A5" w:rsidRPr="00181B01">
              <w:rPr>
                <w:rFonts w:cstheme="minorHAnsi"/>
                <w:color w:val="000000" w:themeColor="text1"/>
                <w:sz w:val="20"/>
                <w:szCs w:val="20"/>
              </w:rPr>
              <w:t xml:space="preserve">Pre-Covid 19 expectations would apply for cleaning down areas. </w:t>
            </w:r>
            <w:r w:rsidR="004532A5" w:rsidRPr="00181B01">
              <w:rPr>
                <w:rFonts w:cstheme="minorHAnsi"/>
                <w:color w:val="1D2828"/>
                <w:sz w:val="20"/>
                <w:szCs w:val="20"/>
              </w:rPr>
              <w:t>Cleaning materials to be made available throughout the day for staff and there will be provision of adequate</w:t>
            </w:r>
            <w:r w:rsidR="00333FC7" w:rsidRPr="00181B01">
              <w:rPr>
                <w:rFonts w:cstheme="minorHAnsi"/>
                <w:color w:val="1D2828"/>
                <w:sz w:val="20"/>
                <w:szCs w:val="20"/>
              </w:rPr>
              <w:t xml:space="preserve"> </w:t>
            </w:r>
            <w:r w:rsidR="004532A5" w:rsidRPr="00181B01">
              <w:rPr>
                <w:rFonts w:cstheme="minorHAnsi"/>
                <w:color w:val="1D2828"/>
                <w:sz w:val="20"/>
                <w:szCs w:val="20"/>
              </w:rPr>
              <w:t>cleaning resources for staff to prepare their own workspaces for working</w:t>
            </w:r>
            <w:bookmarkEnd w:id="16"/>
            <w:r w:rsidR="004532A5" w:rsidRPr="00181B01">
              <w:rPr>
                <w:rFonts w:cstheme="minorHAnsi"/>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181B01">
              <w:rPr>
                <w:rFonts w:cstheme="minorHAnsi"/>
                <w:color w:val="1D2828"/>
                <w:sz w:val="20"/>
                <w:szCs w:val="20"/>
              </w:rPr>
              <w:t>provide assistance</w:t>
            </w:r>
            <w:proofErr w:type="gramEnd"/>
            <w:r w:rsidR="004532A5" w:rsidRPr="00181B01">
              <w:rPr>
                <w:rFonts w:cstheme="minorHAnsi"/>
                <w:color w:val="1D2828"/>
                <w:sz w:val="20"/>
                <w:szCs w:val="20"/>
              </w:rPr>
              <w:t xml:space="preserve"> in provision of materials. </w:t>
            </w:r>
          </w:p>
          <w:p w14:paraId="4C9396EF" w14:textId="77777777" w:rsidR="004532A5" w:rsidRPr="00181B01" w:rsidRDefault="004532A5" w:rsidP="004532A5">
            <w:pPr>
              <w:rPr>
                <w:rFonts w:cstheme="minorHAnsi"/>
                <w:color w:val="1D2828"/>
                <w:sz w:val="20"/>
                <w:szCs w:val="20"/>
              </w:rPr>
            </w:pPr>
          </w:p>
          <w:p w14:paraId="5512333A" w14:textId="77777777" w:rsidR="004532A5" w:rsidRPr="00181B01" w:rsidRDefault="004532A5" w:rsidP="004532A5">
            <w:pPr>
              <w:rPr>
                <w:rFonts w:cstheme="minorHAnsi"/>
              </w:rPr>
            </w:pPr>
            <w:r w:rsidRPr="00181B01">
              <w:rPr>
                <w:rFonts w:eastAsia="Times New Roman" w:cstheme="minorHAnsi"/>
                <w:color w:val="222222"/>
                <w:sz w:val="20"/>
                <w:szCs w:val="20"/>
              </w:rPr>
              <w:t xml:space="preserve">As a minimum, frequently touched surfaces should be wiped down at the beginning, and, or end of each day, </w:t>
            </w:r>
            <w:r w:rsidRPr="00181B01">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181B01">
              <w:rPr>
                <w:rFonts w:cstheme="minorHAnsi"/>
                <w:sz w:val="20"/>
                <w:szCs w:val="20"/>
                <w:lang w:val="en"/>
              </w:rPr>
              <w:t>sanitising</w:t>
            </w:r>
            <w:proofErr w:type="spellEnd"/>
            <w:r w:rsidRPr="00181B01">
              <w:rPr>
                <w:rFonts w:cstheme="minorHAnsi"/>
                <w:sz w:val="20"/>
                <w:szCs w:val="20"/>
                <w:lang w:val="en"/>
              </w:rPr>
              <w:t xml:space="preserve"> facilities. Cleaning of frequently touched surfaces is particularly important in bathrooms and communal kitchens. </w:t>
            </w:r>
            <w:r w:rsidRPr="00181B01">
              <w:rPr>
                <w:rFonts w:cstheme="minorHAnsi"/>
                <w:sz w:val="20"/>
                <w:szCs w:val="20"/>
              </w:rPr>
              <w:t>When cleaning surfaces it is not necessary to wear PPE.</w:t>
            </w:r>
            <w:r w:rsidRPr="00181B01">
              <w:rPr>
                <w:rFonts w:cstheme="minorHAnsi"/>
              </w:rPr>
              <w:t xml:space="preserve"> </w:t>
            </w:r>
            <w:r w:rsidRPr="00181B01">
              <w:rPr>
                <w:rFonts w:cstheme="minorHAnsi"/>
                <w:sz w:val="20"/>
                <w:szCs w:val="20"/>
              </w:rPr>
              <w:t>Health Protection Scotland documentation can be found</w:t>
            </w:r>
            <w:r w:rsidRPr="00181B01">
              <w:rPr>
                <w:rFonts w:cstheme="minorHAnsi"/>
              </w:rPr>
              <w:t xml:space="preserve"> </w:t>
            </w:r>
            <w:hyperlink r:id="rId83" w:history="1">
              <w:r w:rsidRPr="00181B01">
                <w:rPr>
                  <w:rStyle w:val="Hyperlink"/>
                  <w:rFonts w:cstheme="minorHAnsi"/>
                </w:rPr>
                <w:t>here</w:t>
              </w:r>
            </w:hyperlink>
            <w:r w:rsidRPr="00181B01">
              <w:rPr>
                <w:rFonts w:cstheme="minorHAnsi"/>
              </w:rPr>
              <w:t xml:space="preserve">. </w:t>
            </w:r>
          </w:p>
          <w:p w14:paraId="36442132" w14:textId="77777777" w:rsidR="004532A5" w:rsidRPr="00181B01" w:rsidRDefault="004532A5" w:rsidP="004532A5">
            <w:pPr>
              <w:rPr>
                <w:rFonts w:cstheme="minorHAnsi"/>
              </w:rPr>
            </w:pPr>
          </w:p>
          <w:p w14:paraId="7C730382" w14:textId="0E2DA78C" w:rsidR="004532A5" w:rsidRPr="00181B01" w:rsidRDefault="004532A5" w:rsidP="004532A5">
            <w:pPr>
              <w:rPr>
                <w:rStyle w:val="Hyperlink"/>
                <w:rFonts w:cstheme="minorHAnsi"/>
                <w:sz w:val="20"/>
                <w:szCs w:val="20"/>
              </w:rPr>
            </w:pPr>
            <w:r w:rsidRPr="00181B01">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181B01">
              <w:rPr>
                <w:rFonts w:cstheme="minorHAnsi"/>
                <w:sz w:val="20"/>
                <w:szCs w:val="20"/>
              </w:rPr>
              <w:t>Oxivir</w:t>
            </w:r>
            <w:proofErr w:type="spellEnd"/>
            <w:r w:rsidRPr="00181B01">
              <w:rPr>
                <w:rFonts w:cstheme="minorHAnsi"/>
                <w:sz w:val="20"/>
                <w:szCs w:val="20"/>
              </w:rPr>
              <w:t xml:space="preserve"> or Sani 4 in 1. </w:t>
            </w:r>
          </w:p>
          <w:p w14:paraId="635A8697" w14:textId="77777777" w:rsidR="004532A5" w:rsidRPr="00181B01" w:rsidRDefault="004532A5" w:rsidP="004532A5">
            <w:pPr>
              <w:rPr>
                <w:rFonts w:cstheme="minorHAnsi"/>
                <w:color w:val="1D2828"/>
                <w:sz w:val="20"/>
                <w:szCs w:val="20"/>
              </w:rPr>
            </w:pPr>
          </w:p>
          <w:p w14:paraId="472EF19A" w14:textId="26FE1FA1" w:rsidR="004532A5" w:rsidRPr="00181B01" w:rsidRDefault="004532A5" w:rsidP="004532A5">
            <w:pPr>
              <w:rPr>
                <w:rFonts w:cstheme="minorHAnsi"/>
                <w:color w:val="1D2828"/>
                <w:sz w:val="20"/>
                <w:szCs w:val="20"/>
              </w:rPr>
            </w:pPr>
            <w:r w:rsidRPr="00181B01">
              <w:rPr>
                <w:rFonts w:cstheme="minorHAnsi"/>
                <w:color w:val="000000" w:themeColor="text1"/>
                <w:sz w:val="20"/>
                <w:szCs w:val="20"/>
              </w:rPr>
              <w:t xml:space="preserve">Janitorial staff will be able to support with the provision of bins for tissue waste in classrooms. </w:t>
            </w:r>
            <w:r w:rsidRPr="00181B01">
              <w:rPr>
                <w:rFonts w:cstheme="minorHAnsi"/>
                <w:color w:val="1D2828"/>
                <w:sz w:val="20"/>
                <w:szCs w:val="20"/>
              </w:rPr>
              <w:t>All toilet areas to contain signage highlighting good handwashing routines.</w:t>
            </w:r>
          </w:p>
          <w:p w14:paraId="6EF78067" w14:textId="77777777" w:rsidR="004532A5" w:rsidRPr="00181B01" w:rsidRDefault="004532A5" w:rsidP="004532A5">
            <w:pPr>
              <w:rPr>
                <w:rFonts w:cstheme="minorHAnsi"/>
                <w:b/>
                <w:bCs/>
                <w:color w:val="000000" w:themeColor="text1"/>
                <w:sz w:val="20"/>
                <w:szCs w:val="20"/>
              </w:rPr>
            </w:pPr>
          </w:p>
          <w:p w14:paraId="2805D8FE" w14:textId="77777777" w:rsidR="004532A5" w:rsidRPr="00181B01" w:rsidRDefault="004532A5" w:rsidP="004532A5">
            <w:pPr>
              <w:rPr>
                <w:rFonts w:cstheme="minorHAnsi"/>
                <w:b/>
                <w:bCs/>
                <w:color w:val="C00000"/>
                <w:sz w:val="20"/>
                <w:szCs w:val="20"/>
              </w:rPr>
            </w:pPr>
            <w:r w:rsidRPr="00181B01">
              <w:rPr>
                <w:rFonts w:cstheme="minorHAnsi"/>
                <w:b/>
                <w:bCs/>
                <w:color w:val="000000" w:themeColor="text1"/>
                <w:sz w:val="20"/>
                <w:szCs w:val="20"/>
              </w:rPr>
              <w:t xml:space="preserve">Ventilation: </w:t>
            </w:r>
            <w:r w:rsidRPr="00181B01">
              <w:rPr>
                <w:rFonts w:cstheme="minorHAnsi"/>
                <w:b/>
                <w:bCs/>
                <w:color w:val="C00000"/>
                <w:sz w:val="20"/>
                <w:szCs w:val="20"/>
              </w:rPr>
              <w:t>Greater emphasis should be placed on ventilation, by keeping windows open as much as possible, and doors open when feasible and safe to do so.</w:t>
            </w:r>
          </w:p>
          <w:p w14:paraId="03625F92" w14:textId="77777777" w:rsidR="004532A5" w:rsidRPr="00181B01" w:rsidRDefault="004532A5" w:rsidP="004532A5">
            <w:pPr>
              <w:rPr>
                <w:rFonts w:cstheme="minorHAnsi"/>
                <w:color w:val="000000" w:themeColor="text1"/>
                <w:sz w:val="20"/>
                <w:szCs w:val="20"/>
              </w:rPr>
            </w:pPr>
            <w:r w:rsidRPr="00181B01">
              <w:rPr>
                <w:rFonts w:eastAsia="Times New Roman" w:cstheme="minorHAnsi"/>
                <w:color w:val="000000" w:themeColor="text1"/>
                <w:sz w:val="20"/>
                <w:szCs w:val="20"/>
              </w:rPr>
              <w:lastRenderedPageBreak/>
              <w:t xml:space="preserve">Leave non-fire doors open to reduce the amount of contact with doors </w:t>
            </w:r>
            <w:proofErr w:type="gramStart"/>
            <w:r w:rsidRPr="00181B01">
              <w:rPr>
                <w:rFonts w:eastAsia="Times New Roman" w:cstheme="minorHAnsi"/>
                <w:color w:val="000000" w:themeColor="text1"/>
                <w:sz w:val="20"/>
                <w:szCs w:val="20"/>
              </w:rPr>
              <w:t>and also</w:t>
            </w:r>
            <w:proofErr w:type="gramEnd"/>
            <w:r w:rsidRPr="00181B01">
              <w:rPr>
                <w:rFonts w:eastAsia="Times New Roman" w:cstheme="minorHAnsi"/>
                <w:color w:val="000000" w:themeColor="text1"/>
                <w:sz w:val="20"/>
                <w:szCs w:val="20"/>
              </w:rPr>
              <w:t xml:space="preserve"> potentially improve workplace ventilation. </w:t>
            </w:r>
            <w:r w:rsidRPr="00181B01">
              <w:rPr>
                <w:rFonts w:cstheme="minorHAnsi"/>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181B01" w:rsidRDefault="004532A5" w:rsidP="004532A5">
            <w:pPr>
              <w:rPr>
                <w:rFonts w:cstheme="minorHAnsi"/>
                <w:color w:val="000000"/>
                <w:sz w:val="20"/>
                <w:szCs w:val="20"/>
              </w:rPr>
            </w:pPr>
            <w:r w:rsidRPr="00181B01">
              <w:rPr>
                <w:rFonts w:cstheme="minorHAnsi"/>
                <w:color w:val="000000"/>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181B01">
              <w:rPr>
                <w:rFonts w:cstheme="minorHAnsi"/>
                <w:color w:val="000000"/>
                <w:sz w:val="20"/>
                <w:szCs w:val="20"/>
              </w:rPr>
              <w:t>vents</w:t>
            </w:r>
            <w:proofErr w:type="gramEnd"/>
            <w:r w:rsidRPr="00181B01">
              <w:rPr>
                <w:rFonts w:cstheme="minorHAnsi"/>
                <w:color w:val="000000"/>
                <w:sz w:val="20"/>
                <w:szCs w:val="20"/>
              </w:rPr>
              <w:t xml:space="preserve"> and windows. Wherever it is practical, </w:t>
            </w:r>
            <w:proofErr w:type="gramStart"/>
            <w:r w:rsidRPr="00181B01">
              <w:rPr>
                <w:rFonts w:cstheme="minorHAnsi"/>
                <w:color w:val="000000"/>
                <w:sz w:val="20"/>
                <w:szCs w:val="20"/>
              </w:rPr>
              <w:t>safe</w:t>
            </w:r>
            <w:proofErr w:type="gramEnd"/>
            <w:r w:rsidRPr="00181B01">
              <w:rPr>
                <w:rFonts w:cstheme="minorHAnsi"/>
                <w:color w:val="000000"/>
                <w:sz w:val="20"/>
                <w:szCs w:val="20"/>
              </w:rPr>
              <w:t xml:space="preserv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181B01" w:rsidRDefault="004532A5" w:rsidP="004532A5">
            <w:pPr>
              <w:rPr>
                <w:rFonts w:cstheme="minorHAnsi"/>
                <w:color w:val="000000"/>
                <w:sz w:val="20"/>
                <w:szCs w:val="20"/>
              </w:rPr>
            </w:pPr>
            <w:r w:rsidRPr="00181B01">
              <w:rPr>
                <w:rFonts w:cstheme="minorHAnsi"/>
                <w:b/>
                <w:bCs/>
                <w:color w:val="000000"/>
                <w:sz w:val="20"/>
                <w:szCs w:val="20"/>
              </w:rPr>
              <w:t xml:space="preserve">Ventilation: </w:t>
            </w:r>
          </w:p>
          <w:p w14:paraId="21E658B3" w14:textId="77777777" w:rsidR="004532A5" w:rsidRPr="00181B01" w:rsidRDefault="004532A5" w:rsidP="004532A5">
            <w:pPr>
              <w:pStyle w:val="ListParagraph"/>
              <w:numPr>
                <w:ilvl w:val="0"/>
                <w:numId w:val="10"/>
              </w:numPr>
              <w:rPr>
                <w:rFonts w:cstheme="minorHAnsi"/>
                <w:color w:val="000000"/>
                <w:sz w:val="20"/>
                <w:szCs w:val="20"/>
              </w:rPr>
            </w:pPr>
            <w:r w:rsidRPr="00181B01">
              <w:rPr>
                <w:rFonts w:cstheme="minorHAnsi"/>
                <w:color w:val="000000"/>
                <w:sz w:val="20"/>
                <w:szCs w:val="20"/>
              </w:rPr>
              <w:t>partially opening doors and windows to provide ventilation while reducing draughts</w:t>
            </w:r>
          </w:p>
          <w:p w14:paraId="1CE59CED" w14:textId="77777777" w:rsidR="004532A5" w:rsidRPr="00181B01" w:rsidRDefault="004532A5" w:rsidP="004532A5">
            <w:pPr>
              <w:pStyle w:val="ListParagraph"/>
              <w:numPr>
                <w:ilvl w:val="0"/>
                <w:numId w:val="10"/>
              </w:numPr>
              <w:rPr>
                <w:rFonts w:cstheme="minorHAnsi"/>
                <w:color w:val="000000"/>
                <w:sz w:val="20"/>
                <w:szCs w:val="20"/>
              </w:rPr>
            </w:pPr>
            <w:r w:rsidRPr="00181B01">
              <w:rPr>
                <w:rFonts w:cstheme="minorHAnsi"/>
                <w:color w:val="000000"/>
                <w:sz w:val="20"/>
                <w:szCs w:val="20"/>
              </w:rPr>
              <w:t>opening high level windows in preference to low level to reduce draughts</w:t>
            </w:r>
          </w:p>
          <w:p w14:paraId="2FC1F808" w14:textId="77777777" w:rsidR="004532A5" w:rsidRPr="00181B01" w:rsidRDefault="004532A5" w:rsidP="004532A5">
            <w:pPr>
              <w:pStyle w:val="ListParagraph"/>
              <w:numPr>
                <w:ilvl w:val="0"/>
                <w:numId w:val="10"/>
              </w:numPr>
              <w:rPr>
                <w:rFonts w:cstheme="minorHAnsi"/>
                <w:color w:val="000000"/>
                <w:sz w:val="20"/>
                <w:szCs w:val="20"/>
              </w:rPr>
            </w:pPr>
            <w:r w:rsidRPr="00181B01">
              <w:rPr>
                <w:rFonts w:cstheme="minorHAnsi"/>
                <w:color w:val="000000"/>
                <w:sz w:val="20"/>
                <w:szCs w:val="20"/>
              </w:rPr>
              <w:t>purging spaces by opening windows, vents and external doors (</w:t>
            </w:r>
            <w:proofErr w:type="gramStart"/>
            <w:r w:rsidRPr="00181B01">
              <w:rPr>
                <w:rFonts w:cstheme="minorHAnsi"/>
                <w:color w:val="000000"/>
                <w:sz w:val="20"/>
                <w:szCs w:val="20"/>
              </w:rPr>
              <w:t>e.g.</w:t>
            </w:r>
            <w:proofErr w:type="gramEnd"/>
            <w:r w:rsidRPr="00181B01">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181B01" w:rsidRDefault="004532A5" w:rsidP="004532A5">
            <w:pPr>
              <w:rPr>
                <w:rFonts w:cstheme="minorHAnsi"/>
                <w:color w:val="000000"/>
                <w:sz w:val="20"/>
                <w:szCs w:val="20"/>
              </w:rPr>
            </w:pPr>
            <w:r w:rsidRPr="00181B01">
              <w:rPr>
                <w:rFonts w:cstheme="minorHAnsi"/>
                <w:b/>
                <w:bCs/>
                <w:color w:val="000000"/>
                <w:sz w:val="20"/>
                <w:szCs w:val="20"/>
              </w:rPr>
              <w:t>Temperature:</w:t>
            </w:r>
          </w:p>
          <w:p w14:paraId="394C0CD4" w14:textId="77777777" w:rsidR="004532A5" w:rsidRPr="00181B01" w:rsidRDefault="004532A5" w:rsidP="004532A5">
            <w:pPr>
              <w:pStyle w:val="ListParagraph"/>
              <w:numPr>
                <w:ilvl w:val="0"/>
                <w:numId w:val="11"/>
              </w:numPr>
              <w:rPr>
                <w:rFonts w:cstheme="minorHAnsi"/>
                <w:color w:val="000000"/>
                <w:sz w:val="20"/>
                <w:szCs w:val="20"/>
              </w:rPr>
            </w:pPr>
            <w:r w:rsidRPr="00181B01">
              <w:rPr>
                <w:rFonts w:cstheme="minorHAnsi"/>
                <w:color w:val="000000"/>
                <w:sz w:val="20"/>
                <w:szCs w:val="20"/>
              </w:rPr>
              <w:t>providing flexibility in permissible clothing while indoors.</w:t>
            </w:r>
          </w:p>
          <w:p w14:paraId="3594EA72" w14:textId="77777777" w:rsidR="004532A5" w:rsidRPr="00181B01" w:rsidRDefault="004532A5" w:rsidP="004532A5">
            <w:pPr>
              <w:pStyle w:val="ListParagraph"/>
              <w:numPr>
                <w:ilvl w:val="0"/>
                <w:numId w:val="11"/>
              </w:numPr>
              <w:rPr>
                <w:rFonts w:cstheme="minorHAnsi"/>
                <w:color w:val="000000" w:themeColor="text1"/>
                <w:sz w:val="20"/>
                <w:szCs w:val="20"/>
              </w:rPr>
            </w:pPr>
            <w:r w:rsidRPr="00181B01">
              <w:rPr>
                <w:rFonts w:cstheme="minorHAnsi"/>
                <w:color w:val="000000" w:themeColor="text1"/>
                <w:sz w:val="20"/>
                <w:szCs w:val="20"/>
              </w:rPr>
              <w:t>designing seating plans to reflect individual student/staff temperature preferences</w:t>
            </w:r>
          </w:p>
          <w:p w14:paraId="2CF2F18E" w14:textId="77777777" w:rsidR="004532A5" w:rsidRPr="00181B01" w:rsidRDefault="004532A5" w:rsidP="004532A5">
            <w:pPr>
              <w:pStyle w:val="ListParagraph"/>
              <w:numPr>
                <w:ilvl w:val="0"/>
                <w:numId w:val="11"/>
              </w:numPr>
              <w:rPr>
                <w:rFonts w:cstheme="minorHAnsi"/>
                <w:color w:val="000000" w:themeColor="text1"/>
                <w:sz w:val="20"/>
                <w:szCs w:val="20"/>
              </w:rPr>
            </w:pPr>
            <w:r w:rsidRPr="00181B01">
              <w:rPr>
                <w:rFonts w:cstheme="minorHAnsi"/>
                <w:color w:val="000000" w:themeColor="text1"/>
                <w:sz w:val="20"/>
                <w:szCs w:val="20"/>
              </w:rPr>
              <w:t>adjusting indoor heating to compensate for cold air flow from outside (</w:t>
            </w:r>
            <w:proofErr w:type="gramStart"/>
            <w:r w:rsidRPr="00181B01">
              <w:rPr>
                <w:rFonts w:cstheme="minorHAnsi"/>
                <w:color w:val="000000" w:themeColor="text1"/>
                <w:sz w:val="20"/>
                <w:szCs w:val="20"/>
              </w:rPr>
              <w:t>e.g.</w:t>
            </w:r>
            <w:proofErr w:type="gramEnd"/>
            <w:r w:rsidRPr="00181B01">
              <w:rPr>
                <w:rFonts w:cstheme="minorHAnsi"/>
                <w:color w:val="000000" w:themeColor="text1"/>
                <w:sz w:val="20"/>
                <w:szCs w:val="20"/>
              </w:rPr>
              <w:t xml:space="preserve"> higher system settings, increased duration)</w:t>
            </w:r>
          </w:p>
          <w:p w14:paraId="7F299BC4" w14:textId="77777777" w:rsidR="004532A5" w:rsidRPr="00181B01" w:rsidRDefault="004532A5" w:rsidP="004532A5">
            <w:pPr>
              <w:pStyle w:val="ListParagraph"/>
              <w:rPr>
                <w:rFonts w:cstheme="minorHAnsi"/>
                <w:color w:val="000000" w:themeColor="text1"/>
                <w:sz w:val="20"/>
                <w:szCs w:val="20"/>
              </w:rPr>
            </w:pPr>
          </w:p>
          <w:p w14:paraId="7A499D78" w14:textId="77777777" w:rsidR="004532A5" w:rsidRPr="00181B01" w:rsidRDefault="004532A5" w:rsidP="004532A5">
            <w:pPr>
              <w:rPr>
                <w:rFonts w:cstheme="minorHAnsi"/>
                <w:color w:val="000000" w:themeColor="text1"/>
                <w:sz w:val="20"/>
                <w:szCs w:val="20"/>
              </w:rPr>
            </w:pPr>
            <w:r w:rsidRPr="00181B01">
              <w:rPr>
                <w:rFonts w:cstheme="minorHAnsi"/>
                <w:color w:val="000000" w:themeColor="text1"/>
                <w:sz w:val="20"/>
                <w:szCs w:val="20"/>
              </w:rPr>
              <w:t>Centralised or local mechanical ventilation systems should wherever possible be adjusted to full fresh air. Air recirculation should be avoided or minimised.</w:t>
            </w:r>
          </w:p>
          <w:p w14:paraId="752AFAC1" w14:textId="77777777" w:rsidR="004532A5" w:rsidRPr="00181B01" w:rsidRDefault="004532A5" w:rsidP="004532A5">
            <w:pPr>
              <w:rPr>
                <w:rFonts w:cstheme="minorHAnsi"/>
                <w:color w:val="000000" w:themeColor="text1"/>
                <w:sz w:val="20"/>
                <w:szCs w:val="20"/>
              </w:rPr>
            </w:pPr>
            <w:r w:rsidRPr="00181B01">
              <w:rPr>
                <w:rFonts w:cstheme="minorHAnsi"/>
                <w:color w:val="C00000"/>
                <w:sz w:val="20"/>
                <w:szCs w:val="20"/>
              </w:rPr>
              <w:t>Advice should be sought from the Property Team on the appropriate use of CO2 monitors</w:t>
            </w:r>
            <w:r w:rsidRPr="00181B01">
              <w:rPr>
                <w:rFonts w:cstheme="minorHAnsi"/>
                <w:color w:val="000000"/>
                <w:sz w:val="20"/>
                <w:szCs w:val="20"/>
              </w:rPr>
              <w:t xml:space="preserve">. </w:t>
            </w:r>
          </w:p>
          <w:p w14:paraId="6E815FA4" w14:textId="0A2159E4" w:rsidR="004532A5" w:rsidRPr="00181B01" w:rsidRDefault="004532A5" w:rsidP="004532A5">
            <w:pPr>
              <w:pStyle w:val="CommentText"/>
              <w:rPr>
                <w:rFonts w:cstheme="minorHAnsi"/>
              </w:rPr>
            </w:pPr>
            <w:r w:rsidRPr="00181B01">
              <w:rPr>
                <w:rFonts w:cstheme="minorHAnsi"/>
                <w:color w:val="000000" w:themeColor="text1"/>
              </w:rPr>
              <w:t xml:space="preserve">Janitorial Support Teams </w:t>
            </w:r>
            <w:proofErr w:type="gramStart"/>
            <w:r w:rsidRPr="00181B01">
              <w:rPr>
                <w:rFonts w:cstheme="minorHAnsi"/>
                <w:color w:val="000000" w:themeColor="text1"/>
              </w:rPr>
              <w:t>are able to</w:t>
            </w:r>
            <w:proofErr w:type="gramEnd"/>
            <w:r w:rsidRPr="00181B01">
              <w:rPr>
                <w:rFonts w:cstheme="minorHAnsi"/>
                <w:color w:val="000000" w:themeColor="text1"/>
              </w:rPr>
              <w:t xml:space="preserve"> support with the logging of any calls concerning window opening faults if detected. </w:t>
            </w:r>
            <w:r w:rsidRPr="00181B01">
              <w:rPr>
                <w:rFonts w:cstheme="minorHAnsi"/>
              </w:rPr>
              <w:t>FES have been advised to prioritise any calls for windows that cannot open / are hard to open.</w:t>
            </w:r>
          </w:p>
          <w:p w14:paraId="3C824031" w14:textId="77777777" w:rsidR="004532A5" w:rsidRPr="00181B01" w:rsidRDefault="004532A5" w:rsidP="004532A5">
            <w:pPr>
              <w:pStyle w:val="CommentText"/>
              <w:rPr>
                <w:rFonts w:cstheme="minorHAnsi"/>
              </w:rPr>
            </w:pPr>
          </w:p>
          <w:p w14:paraId="43A35A9F" w14:textId="77777777" w:rsidR="004532A5" w:rsidRPr="00181B01" w:rsidRDefault="004532A5" w:rsidP="004532A5">
            <w:pPr>
              <w:rPr>
                <w:rFonts w:cstheme="minorHAnsi"/>
                <w:sz w:val="20"/>
                <w:szCs w:val="20"/>
              </w:rPr>
            </w:pPr>
            <w:r w:rsidRPr="00181B01">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181B01" w:rsidRDefault="004532A5" w:rsidP="004532A5">
            <w:pPr>
              <w:rPr>
                <w:rFonts w:cstheme="minorHAnsi"/>
                <w:color w:val="000000" w:themeColor="text1"/>
                <w:sz w:val="20"/>
                <w:szCs w:val="20"/>
              </w:rPr>
            </w:pPr>
            <w:r w:rsidRPr="00181B01">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181B01">
              <w:rPr>
                <w:rFonts w:cstheme="minorHAnsi"/>
                <w:b/>
                <w:bCs/>
                <w:sz w:val="20"/>
                <w:szCs w:val="20"/>
              </w:rPr>
              <w:t>must</w:t>
            </w:r>
            <w:r w:rsidRPr="00181B01">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181B01">
              <w:rPr>
                <w:rFonts w:cstheme="minorHAnsi"/>
                <w:sz w:val="20"/>
                <w:szCs w:val="20"/>
              </w:rPr>
              <w:t>as a result of</w:t>
            </w:r>
            <w:proofErr w:type="gramEnd"/>
            <w:r w:rsidRPr="00181B01">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Pr="00181B01" w:rsidRDefault="004532A5" w:rsidP="004532A5">
            <w:pPr>
              <w:rPr>
                <w:rFonts w:cstheme="minorHAnsi"/>
                <w:b/>
                <w:bCs/>
                <w:iCs/>
                <w:sz w:val="20"/>
                <w:szCs w:val="20"/>
              </w:rPr>
            </w:pPr>
          </w:p>
          <w:p w14:paraId="216E39FD" w14:textId="77777777" w:rsidR="00F26F9C" w:rsidRPr="00181B01" w:rsidRDefault="00F26F9C" w:rsidP="00F26F9C">
            <w:pPr>
              <w:rPr>
                <w:rFonts w:cstheme="minorHAnsi"/>
                <w:b/>
                <w:bCs/>
                <w:iCs/>
                <w:sz w:val="20"/>
                <w:szCs w:val="20"/>
              </w:rPr>
            </w:pPr>
            <w:r w:rsidRPr="00181B01">
              <w:rPr>
                <w:rFonts w:cstheme="minorHAnsi"/>
                <w:b/>
                <w:bCs/>
                <w:iCs/>
                <w:sz w:val="20"/>
                <w:szCs w:val="20"/>
              </w:rPr>
              <w:t>STAFF AREAS AND BASES:</w:t>
            </w:r>
          </w:p>
          <w:p w14:paraId="1CB36A71" w14:textId="77777777" w:rsidR="00F26F9C" w:rsidRPr="00181B01" w:rsidRDefault="00F26F9C" w:rsidP="00F26F9C">
            <w:pPr>
              <w:rPr>
                <w:rFonts w:cstheme="minorHAnsi"/>
                <w:iCs/>
                <w:sz w:val="20"/>
                <w:szCs w:val="20"/>
              </w:rPr>
            </w:pPr>
            <w:r w:rsidRPr="00181B01">
              <w:rPr>
                <w:rFonts w:cstheme="minorHAnsi"/>
                <w:iCs/>
                <w:sz w:val="20"/>
                <w:szCs w:val="20"/>
              </w:rPr>
              <w:t xml:space="preserve">The same social distancing and hand washing hygiene applies to all staff. </w:t>
            </w:r>
          </w:p>
          <w:p w14:paraId="2A072820" w14:textId="77777777" w:rsidR="00F26F9C" w:rsidRPr="00181B01" w:rsidRDefault="00F26F9C" w:rsidP="00F26F9C">
            <w:pPr>
              <w:rPr>
                <w:rFonts w:cstheme="minorHAnsi"/>
                <w:iCs/>
                <w:color w:val="000000" w:themeColor="text1"/>
                <w:sz w:val="20"/>
                <w:szCs w:val="20"/>
              </w:rPr>
            </w:pPr>
            <w:r w:rsidRPr="00181B01">
              <w:rPr>
                <w:rFonts w:cstheme="minorHAnsi"/>
                <w:iCs/>
                <w:color w:val="000000" w:themeColor="text1"/>
                <w:sz w:val="20"/>
                <w:szCs w:val="20"/>
              </w:rPr>
              <w:t>Consider breaks being staggered as per children’s breaks to avoid congestion/contact.</w:t>
            </w:r>
          </w:p>
          <w:p w14:paraId="471EE356" w14:textId="6F9B1A81" w:rsidR="00817FA1" w:rsidRPr="00181B01" w:rsidRDefault="00F26F9C" w:rsidP="00F26F9C">
            <w:pPr>
              <w:spacing w:after="240"/>
              <w:rPr>
                <w:rFonts w:eastAsia="Times New Roman" w:cstheme="minorHAnsi"/>
                <w:bCs/>
                <w:spacing w:val="-2"/>
                <w:sz w:val="20"/>
                <w:szCs w:val="20"/>
                <w:lang w:val="en-AU"/>
              </w:rPr>
            </w:pPr>
            <w:r w:rsidRPr="00181B01">
              <w:rPr>
                <w:rFonts w:cstheme="minorHAnsi"/>
                <w:iCs/>
                <w:sz w:val="20"/>
                <w:szCs w:val="20"/>
              </w:rPr>
              <w:t xml:space="preserve">The number of people in staff rooms at any one time should be limited to ensure social distancing can be maintained and face coverings should also be worn. Schools should plan how shared staff spaces are set up and used to help staff to distance 1m from each other. Staff should ensure that they use their own eating and drinking utensils. All areas and surfaces should be kept as clear and clean; </w:t>
            </w:r>
            <w:r w:rsidRPr="00181B01">
              <w:rPr>
                <w:rFonts w:cstheme="minorHAnsi"/>
                <w:iCs/>
                <w:sz w:val="20"/>
                <w:szCs w:val="20"/>
                <w:u w:val="single"/>
              </w:rPr>
              <w:t xml:space="preserve">all dishes should be washed in warm soapy water, </w:t>
            </w:r>
            <w:proofErr w:type="gramStart"/>
            <w:r w:rsidRPr="00181B01">
              <w:rPr>
                <w:rFonts w:cstheme="minorHAnsi"/>
                <w:iCs/>
                <w:sz w:val="20"/>
                <w:szCs w:val="20"/>
                <w:u w:val="single"/>
              </w:rPr>
              <w:t>dried</w:t>
            </w:r>
            <w:proofErr w:type="gramEnd"/>
            <w:r w:rsidRPr="00181B01">
              <w:rPr>
                <w:rFonts w:cstheme="minorHAnsi"/>
                <w:iCs/>
                <w:sz w:val="20"/>
                <w:szCs w:val="20"/>
                <w:u w:val="single"/>
              </w:rPr>
              <w:t xml:space="preserve"> and tidied away for good hygiene by individuals. </w:t>
            </w:r>
            <w:r w:rsidRPr="00181B01">
              <w:rPr>
                <w:rFonts w:cstheme="minorHAnsi"/>
                <w:iCs/>
                <w:sz w:val="20"/>
                <w:szCs w:val="20"/>
              </w:rPr>
              <w:t xml:space="preserve">Safe, </w:t>
            </w:r>
            <w:proofErr w:type="gramStart"/>
            <w:r w:rsidRPr="00181B01">
              <w:rPr>
                <w:rFonts w:cstheme="minorHAnsi"/>
                <w:iCs/>
                <w:sz w:val="20"/>
                <w:szCs w:val="20"/>
              </w:rPr>
              <w:t>hygienic</w:t>
            </w:r>
            <w:proofErr w:type="gramEnd"/>
            <w:r w:rsidRPr="00181B01">
              <w:rPr>
                <w:rFonts w:cstheme="minorHAnsi"/>
                <w:iCs/>
                <w:sz w:val="20"/>
                <w:szCs w:val="20"/>
              </w:rPr>
              <w:t xml:space="preserve">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181B01" w14:paraId="71012E5E" w14:textId="77777777" w:rsidTr="003366B7">
        <w:tc>
          <w:tcPr>
            <w:tcW w:w="1131" w:type="dxa"/>
            <w:shd w:val="clear" w:color="auto" w:fill="2F5496" w:themeFill="accent1" w:themeFillShade="BF"/>
          </w:tcPr>
          <w:p w14:paraId="2D719BDA" w14:textId="0EA6697B"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 xml:space="preserve">Spread of infection during canteen </w:t>
            </w:r>
            <w:r w:rsidRPr="00181B01">
              <w:rPr>
                <w:rFonts w:eastAsia="Times New Roman" w:cstheme="minorHAnsi"/>
                <w:color w:val="FFFFFF" w:themeColor="background1"/>
                <w:spacing w:val="-2"/>
                <w:sz w:val="20"/>
                <w:szCs w:val="20"/>
                <w:lang w:val="en-AU"/>
              </w:rPr>
              <w:lastRenderedPageBreak/>
              <w:t>use / break and lunchtimes</w:t>
            </w:r>
          </w:p>
        </w:tc>
        <w:tc>
          <w:tcPr>
            <w:tcW w:w="990" w:type="dxa"/>
            <w:shd w:val="clear" w:color="auto" w:fill="2F5496" w:themeFill="accent1" w:themeFillShade="BF"/>
          </w:tcPr>
          <w:p w14:paraId="21293DA5" w14:textId="77777777" w:rsidR="00817FA1" w:rsidRPr="00181B01" w:rsidRDefault="00817FA1" w:rsidP="00817FA1">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Staff</w:t>
            </w:r>
          </w:p>
          <w:p w14:paraId="462EB1FE" w14:textId="77777777" w:rsidR="00817FA1" w:rsidRPr="00181B01" w:rsidRDefault="00817FA1" w:rsidP="00817FA1">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Children &amp; young people</w:t>
            </w:r>
          </w:p>
          <w:p w14:paraId="7A74B828" w14:textId="77777777" w:rsidR="00817FA1" w:rsidRPr="00181B01"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Cross contamination of infection.</w:t>
            </w:r>
          </w:p>
          <w:p w14:paraId="6AC9DF0C" w14:textId="2B82DDA7"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 xml:space="preserve">Infection of staff, </w:t>
            </w:r>
            <w:proofErr w:type="gramStart"/>
            <w:r w:rsidRPr="00181B01">
              <w:rPr>
                <w:rFonts w:eastAsia="Times New Roman" w:cstheme="minorHAnsi"/>
                <w:color w:val="FFFFFF" w:themeColor="background1"/>
                <w:spacing w:val="-2"/>
                <w:sz w:val="20"/>
                <w:szCs w:val="20"/>
                <w:lang w:val="en-AU"/>
              </w:rPr>
              <w:t>children</w:t>
            </w:r>
            <w:proofErr w:type="gramEnd"/>
            <w:r w:rsidRPr="00181B01">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D7ECDC3" w14:textId="567E0E4F"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64A89C29" w14:textId="3CF7C0D8"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181B01"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337BC76F" w14:textId="3801E189" w:rsidR="00817FA1" w:rsidRPr="00181B01"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181B01" w:rsidRDefault="00817FA1" w:rsidP="00817FA1">
            <w:pPr>
              <w:pStyle w:val="NoSpacing"/>
              <w:numPr>
                <w:ilvl w:val="0"/>
                <w:numId w:val="20"/>
              </w:numPr>
              <w:rPr>
                <w:rFonts w:cstheme="minorHAnsi"/>
                <w:b/>
                <w:color w:val="FFFFFF" w:themeColor="background1"/>
                <w:sz w:val="20"/>
                <w:szCs w:val="20"/>
                <w:u w:val="single"/>
              </w:rPr>
            </w:pPr>
            <w:bookmarkStart w:id="17" w:name="_Ref67731814"/>
            <w:r w:rsidRPr="00181B01">
              <w:rPr>
                <w:rFonts w:cstheme="minorHAnsi"/>
                <w:b/>
                <w:color w:val="FFFFFF" w:themeColor="background1"/>
                <w:sz w:val="20"/>
                <w:szCs w:val="20"/>
                <w:u w:val="single"/>
              </w:rPr>
              <w:t>BREAK AND LUNCHTIME</w:t>
            </w:r>
            <w:bookmarkEnd w:id="17"/>
          </w:p>
          <w:p w14:paraId="313C3534" w14:textId="77777777" w:rsidR="00817FA1" w:rsidRPr="00181B01" w:rsidRDefault="00817FA1" w:rsidP="00817FA1">
            <w:pPr>
              <w:pStyle w:val="NoSpacing"/>
              <w:ind w:left="85"/>
              <w:rPr>
                <w:rFonts w:cstheme="minorHAnsi"/>
                <w:b/>
                <w:color w:val="FF0000"/>
                <w:sz w:val="20"/>
                <w:szCs w:val="20"/>
                <w:u w:val="single"/>
              </w:rPr>
            </w:pPr>
          </w:p>
          <w:p w14:paraId="2E9EAE70" w14:textId="090F201D" w:rsidR="00817FA1" w:rsidRPr="00181B01" w:rsidRDefault="00817FA1" w:rsidP="00817FA1">
            <w:pPr>
              <w:pStyle w:val="NoSpacing"/>
              <w:ind w:left="85"/>
              <w:rPr>
                <w:rFonts w:cstheme="minorHAnsi"/>
                <w:b/>
                <w:color w:val="FFFFFF" w:themeColor="background1"/>
                <w:sz w:val="20"/>
                <w:szCs w:val="20"/>
                <w:u w:val="single"/>
              </w:rPr>
            </w:pPr>
            <w:r w:rsidRPr="00181B01">
              <w:rPr>
                <w:color w:val="FF0000"/>
                <w:sz w:val="20"/>
                <w:szCs w:val="20"/>
              </w:rPr>
              <w:t>Public health teams report examples of schools where large numbers of pupils have been isolated because of groups mixing at break times</w:t>
            </w:r>
            <w:r w:rsidRPr="00181B01">
              <w:rPr>
                <w:color w:val="FF0000"/>
              </w:rPr>
              <w:t xml:space="preserve">. </w:t>
            </w:r>
            <w:r w:rsidRPr="00181B01">
              <w:rPr>
                <w:color w:val="FFFFFF" w:themeColor="background1"/>
                <w:sz w:val="20"/>
                <w:szCs w:val="20"/>
              </w:rPr>
              <w:t xml:space="preserve">Consider staggered break and lunchtimes if possible. </w:t>
            </w:r>
            <w:r w:rsidRPr="00181B01">
              <w:rPr>
                <w:rFonts w:cstheme="minorHAnsi"/>
                <w:bCs/>
                <w:color w:val="FFFFFF" w:themeColor="background1"/>
                <w:sz w:val="20"/>
                <w:szCs w:val="20"/>
              </w:rPr>
              <w:t xml:space="preserve">Consider all persons staying on site once they have entered it and not use local </w:t>
            </w:r>
            <w:r w:rsidRPr="00181B01">
              <w:rPr>
                <w:rFonts w:cstheme="minorHAnsi"/>
                <w:bCs/>
                <w:color w:val="FFFFFF" w:themeColor="background1"/>
                <w:sz w:val="20"/>
                <w:szCs w:val="20"/>
              </w:rPr>
              <w:lastRenderedPageBreak/>
              <w:t>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181B01"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lastRenderedPageBreak/>
              <w:t>L</w:t>
            </w:r>
          </w:p>
        </w:tc>
        <w:tc>
          <w:tcPr>
            <w:tcW w:w="377" w:type="dxa"/>
            <w:shd w:val="clear" w:color="auto" w:fill="2F5496" w:themeFill="accent1" w:themeFillShade="BF"/>
          </w:tcPr>
          <w:p w14:paraId="6D1A6EEE" w14:textId="375092C8"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1E8C82" w14:textId="291BC50B"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817FA1" w:rsidRPr="00181B01" w14:paraId="7A186588" w14:textId="77777777" w:rsidTr="00180446">
        <w:tc>
          <w:tcPr>
            <w:tcW w:w="15593" w:type="dxa"/>
            <w:gridSpan w:val="13"/>
            <w:shd w:val="clear" w:color="auto" w:fill="auto"/>
          </w:tcPr>
          <w:p w14:paraId="4ED728D9" w14:textId="5DA1C090" w:rsidR="007475A9" w:rsidRPr="00181B01" w:rsidRDefault="00817FA1" w:rsidP="007475A9">
            <w:pPr>
              <w:rPr>
                <w:rFonts w:cstheme="minorHAnsi"/>
                <w:sz w:val="20"/>
                <w:szCs w:val="20"/>
              </w:rPr>
            </w:pPr>
            <w:r w:rsidRPr="00181B01">
              <w:rPr>
                <w:rFonts w:eastAsia="Times New Roman" w:cstheme="minorHAnsi"/>
                <w:color w:val="000000" w:themeColor="text1"/>
                <w:sz w:val="20"/>
                <w:szCs w:val="20"/>
              </w:rPr>
              <w:t xml:space="preserve">Consider staggered handwashing for snack and lunchtimes. Staggered toilet breaks. </w:t>
            </w:r>
            <w:r w:rsidRPr="00181B01">
              <w:rPr>
                <w:rFonts w:cstheme="minorHAnsi"/>
                <w:sz w:val="20"/>
                <w:szCs w:val="20"/>
              </w:rPr>
              <w:t xml:space="preserve">Consider staggering break times to reduce congestion and </w:t>
            </w:r>
            <w:proofErr w:type="gramStart"/>
            <w:r w:rsidRPr="00181B01">
              <w:rPr>
                <w:rFonts w:cstheme="minorHAnsi"/>
                <w:sz w:val="20"/>
                <w:szCs w:val="20"/>
              </w:rPr>
              <w:t>contact at all times</w:t>
            </w:r>
            <w:proofErr w:type="gramEnd"/>
            <w:r w:rsidRPr="00181B01">
              <w:rPr>
                <w:rFonts w:cstheme="minorHAnsi"/>
                <w:sz w:val="20"/>
                <w:szCs w:val="20"/>
              </w:rPr>
              <w:t>.</w:t>
            </w:r>
            <w:r w:rsidRPr="00181B01">
              <w:rPr>
                <w:rFonts w:eastAsia="Times New Roman" w:cstheme="minorHAnsi"/>
                <w:color w:val="000000" w:themeColor="text1"/>
                <w:sz w:val="20"/>
                <w:szCs w:val="20"/>
              </w:rPr>
              <w:t xml:space="preserve"> Localised solutions should be agreed at each establishment. </w:t>
            </w:r>
            <w:r w:rsidRPr="00181B01">
              <w:rPr>
                <w:rFonts w:cstheme="minorHAnsi"/>
                <w:sz w:val="20"/>
                <w:szCs w:val="20"/>
              </w:rPr>
              <w:t xml:space="preserve"> Reinforce handwashing prior to eating food. Hand sanitiser should be where people eat and should be used by all persons when entering and leaving the area.</w:t>
            </w:r>
            <w:r w:rsidR="007475A9" w:rsidRPr="00181B01">
              <w:rPr>
                <w:rFonts w:ascii="Arial" w:hAnsi="Arial" w:cs="Arial"/>
                <w:sz w:val="20"/>
                <w:szCs w:val="20"/>
              </w:rPr>
              <w:t xml:space="preserve"> </w:t>
            </w:r>
            <w:r w:rsidR="007475A9" w:rsidRPr="00181B01">
              <w:rPr>
                <w:rFonts w:cstheme="minorHAnsi"/>
                <w:sz w:val="20"/>
                <w:szCs w:val="20"/>
              </w:rPr>
              <w:t xml:space="preserve">While the Scottish Government guidance encourages maintaining consistent groupings </w:t>
            </w:r>
            <w:r w:rsidR="007475A9" w:rsidRPr="00181B01">
              <w:rPr>
                <w:rFonts w:cstheme="minorHAnsi"/>
                <w:i/>
                <w:iCs/>
                <w:sz w:val="20"/>
                <w:szCs w:val="20"/>
              </w:rPr>
              <w:t>where possible</w:t>
            </w:r>
            <w:r w:rsidR="007475A9" w:rsidRPr="00181B01">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1DE5B285" w:rsidR="00817FA1" w:rsidRPr="00181B01" w:rsidRDefault="00817FA1" w:rsidP="00792898">
            <w:pPr>
              <w:pStyle w:val="NoSpacing"/>
              <w:tabs>
                <w:tab w:val="left" w:pos="1549"/>
              </w:tabs>
              <w:ind w:left="34"/>
              <w:rPr>
                <w:rFonts w:cstheme="minorHAnsi"/>
                <w:sz w:val="20"/>
                <w:szCs w:val="20"/>
              </w:rPr>
            </w:pPr>
            <w:r w:rsidRPr="00181B01">
              <w:rPr>
                <w:rFonts w:cstheme="minorHAnsi"/>
                <w:b/>
                <w:bCs/>
                <w:sz w:val="20"/>
                <w:szCs w:val="20"/>
              </w:rPr>
              <w:t xml:space="preserve">Canteen use: </w:t>
            </w:r>
            <w:r w:rsidRPr="00181B01">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4" w:history="1">
              <w:r w:rsidRPr="00181B01">
                <w:rPr>
                  <w:rStyle w:val="Hyperlink"/>
                  <w:rFonts w:cstheme="minorHAnsi"/>
                  <w:color w:val="4472C4" w:themeColor="accent1"/>
                  <w:sz w:val="20"/>
                  <w:szCs w:val="20"/>
                  <w:lang w:val="en"/>
                </w:rPr>
                <w:t>here.</w:t>
              </w:r>
            </w:hyperlink>
            <w:r w:rsidRPr="00181B01">
              <w:rPr>
                <w:rFonts w:cstheme="minorHAnsi"/>
                <w:color w:val="4472C4" w:themeColor="accent1"/>
                <w:sz w:val="20"/>
                <w:szCs w:val="20"/>
                <w:lang w:val="en"/>
              </w:rPr>
              <w:t xml:space="preserve"> </w:t>
            </w:r>
            <w:r w:rsidRPr="00181B01">
              <w:rPr>
                <w:rFonts w:cstheme="minorHAnsi"/>
                <w:sz w:val="20"/>
                <w:szCs w:val="20"/>
                <w:lang w:val="en"/>
              </w:rPr>
              <w:t xml:space="preserve">App available for secondary schools for meal selection to assist with queues. </w:t>
            </w:r>
            <w:r w:rsidRPr="00181B01">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r w:rsidR="00096663" w:rsidRPr="00181B01">
              <w:rPr>
                <w:rFonts w:cstheme="minorHAnsi"/>
                <w:sz w:val="20"/>
                <w:szCs w:val="20"/>
              </w:rPr>
              <w:t xml:space="preserve">  Packed lunches will sit together as will classes to form bubbles.</w:t>
            </w:r>
          </w:p>
          <w:p w14:paraId="3F9CB6AA" w14:textId="5BE03BB5" w:rsidR="00817FA1" w:rsidRPr="00181B01" w:rsidRDefault="00817FA1" w:rsidP="00792898">
            <w:pPr>
              <w:ind w:left="34"/>
              <w:rPr>
                <w:rFonts w:eastAsia="Times New Roman" w:cstheme="minorHAnsi"/>
                <w:bCs/>
                <w:spacing w:val="-2"/>
                <w:sz w:val="20"/>
                <w:szCs w:val="20"/>
                <w:lang w:val="en-AU"/>
              </w:rPr>
            </w:pPr>
            <w:r w:rsidRPr="00181B01">
              <w:rPr>
                <w:rFonts w:cstheme="minorHAnsi"/>
                <w:b/>
                <w:bCs/>
                <w:sz w:val="20"/>
                <w:szCs w:val="20"/>
              </w:rPr>
              <w:t>Service Counters – all staff working at a service counter are required to wear a face mask during service (unless exempt on medical grounds)</w:t>
            </w:r>
            <w:r w:rsidRPr="00181B01">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85" w:history="1">
              <w:r w:rsidRPr="00181B01">
                <w:rPr>
                  <w:rStyle w:val="Hyperlink"/>
                  <w:rFonts w:cstheme="minorHAnsi"/>
                  <w:sz w:val="20"/>
                  <w:szCs w:val="20"/>
                </w:rPr>
                <w:t>here.</w:t>
              </w:r>
            </w:hyperlink>
            <w:r w:rsidRPr="00181B01">
              <w:rPr>
                <w:rFonts w:cstheme="minorHAnsi"/>
                <w:sz w:val="20"/>
                <w:szCs w:val="20"/>
              </w:rPr>
              <w:t xml:space="preserve"> </w:t>
            </w:r>
          </w:p>
        </w:tc>
      </w:tr>
      <w:tr w:rsidR="00817FA1" w:rsidRPr="00181B01" w14:paraId="6363B7EA" w14:textId="77777777" w:rsidTr="000F61C3">
        <w:tc>
          <w:tcPr>
            <w:tcW w:w="8197" w:type="dxa"/>
            <w:gridSpan w:val="8"/>
            <w:shd w:val="clear" w:color="auto" w:fill="auto"/>
          </w:tcPr>
          <w:p w14:paraId="22C21AAF" w14:textId="77777777" w:rsidR="00817FA1" w:rsidRPr="00181B01" w:rsidRDefault="00817FA1" w:rsidP="00817FA1">
            <w:pPr>
              <w:spacing w:before="120" w:after="120"/>
              <w:rPr>
                <w:rFonts w:eastAsia="Times New Roman" w:cstheme="minorHAnsi"/>
                <w:b/>
                <w:spacing w:val="-2"/>
                <w:sz w:val="20"/>
                <w:szCs w:val="20"/>
                <w:lang w:val="en-AU"/>
              </w:rPr>
            </w:pPr>
            <w:r w:rsidRPr="00181B01">
              <w:rPr>
                <w:rFonts w:eastAsia="Times New Roman" w:cstheme="minorHAnsi"/>
                <w:b/>
                <w:color w:val="4472C4"/>
                <w:spacing w:val="-2"/>
                <w:sz w:val="20"/>
                <w:szCs w:val="20"/>
                <w:lang w:val="en-AU"/>
              </w:rPr>
              <w:t>Process/Activity:</w:t>
            </w:r>
            <w:r w:rsidRPr="00181B01">
              <w:rPr>
                <w:rFonts w:eastAsia="Times New Roman" w:cstheme="minorHAnsi"/>
                <w:b/>
                <w:spacing w:val="-2"/>
                <w:sz w:val="20"/>
                <w:szCs w:val="20"/>
                <w:lang w:val="en-AU"/>
              </w:rPr>
              <w:tab/>
              <w:t>Infection Prevention &amp; Control</w:t>
            </w:r>
            <w:r w:rsidRPr="00181B01">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181B01" w:rsidRDefault="00817FA1" w:rsidP="00817FA1">
            <w:pPr>
              <w:spacing w:before="120" w:after="120"/>
              <w:rPr>
                <w:rFonts w:eastAsia="Times New Roman" w:cstheme="minorHAnsi"/>
                <w:b/>
                <w:spacing w:val="-2"/>
                <w:sz w:val="20"/>
                <w:szCs w:val="20"/>
                <w:lang w:val="en-AU"/>
              </w:rPr>
            </w:pPr>
            <w:r w:rsidRPr="00181B01">
              <w:rPr>
                <w:rFonts w:eastAsia="Times New Roman" w:cstheme="minorHAnsi"/>
                <w:b/>
                <w:color w:val="4472C4"/>
                <w:spacing w:val="-2"/>
                <w:sz w:val="20"/>
                <w:szCs w:val="20"/>
                <w:lang w:val="en-AU"/>
              </w:rPr>
              <w:t>Location:</w:t>
            </w:r>
            <w:r w:rsidRPr="00181B01">
              <w:rPr>
                <w:rFonts w:eastAsia="Times New Roman" w:cstheme="minorHAnsi"/>
                <w:spacing w:val="-2"/>
                <w:sz w:val="20"/>
                <w:szCs w:val="20"/>
                <w:lang w:val="en-AU"/>
              </w:rPr>
              <w:t xml:space="preserve">    </w:t>
            </w:r>
            <w:r w:rsidRPr="00181B01">
              <w:rPr>
                <w:rFonts w:eastAsia="Times New Roman" w:cstheme="minorHAnsi"/>
                <w:b/>
                <w:bCs/>
                <w:spacing w:val="-2"/>
                <w:sz w:val="20"/>
                <w:szCs w:val="20"/>
                <w:lang w:val="en-AU"/>
              </w:rPr>
              <w:t>All ECS Establishments</w:t>
            </w:r>
            <w:r w:rsidRPr="00181B01">
              <w:rPr>
                <w:rFonts w:eastAsia="Times New Roman" w:cstheme="minorHAnsi"/>
                <w:spacing w:val="-2"/>
                <w:sz w:val="20"/>
                <w:szCs w:val="20"/>
                <w:lang w:val="en-AU"/>
              </w:rPr>
              <w:t xml:space="preserve"> </w:t>
            </w:r>
          </w:p>
        </w:tc>
        <w:tc>
          <w:tcPr>
            <w:tcW w:w="3265" w:type="dxa"/>
            <w:gridSpan w:val="4"/>
            <w:shd w:val="clear" w:color="auto" w:fill="auto"/>
          </w:tcPr>
          <w:p w14:paraId="3EBC9317" w14:textId="693AA7D0" w:rsidR="00817FA1" w:rsidRPr="00181B01" w:rsidRDefault="00817FA1" w:rsidP="00817FA1">
            <w:pPr>
              <w:spacing w:before="120" w:after="120"/>
              <w:rPr>
                <w:rFonts w:eastAsia="Times New Roman" w:cstheme="minorHAnsi"/>
                <w:b/>
                <w:spacing w:val="-2"/>
                <w:sz w:val="20"/>
                <w:szCs w:val="20"/>
                <w:lang w:val="en-AU"/>
              </w:rPr>
            </w:pPr>
            <w:r w:rsidRPr="00181B01">
              <w:rPr>
                <w:rFonts w:eastAsia="Times New Roman" w:cstheme="minorHAnsi"/>
                <w:b/>
                <w:color w:val="4472C4"/>
                <w:spacing w:val="-2"/>
                <w:sz w:val="20"/>
                <w:szCs w:val="20"/>
                <w:lang w:val="en-AU"/>
              </w:rPr>
              <w:t xml:space="preserve">Date: </w:t>
            </w:r>
            <w:r w:rsidRPr="00181B01">
              <w:rPr>
                <w:rFonts w:eastAsia="Times New Roman" w:cstheme="minorHAnsi"/>
                <w:b/>
                <w:spacing w:val="-2"/>
                <w:sz w:val="20"/>
                <w:szCs w:val="20"/>
                <w:lang w:val="en-AU"/>
              </w:rPr>
              <w:t xml:space="preserve"> </w:t>
            </w:r>
          </w:p>
        </w:tc>
      </w:tr>
      <w:tr w:rsidR="00817FA1" w:rsidRPr="005E367B" w14:paraId="051C885B" w14:textId="77777777" w:rsidTr="000F61C3">
        <w:tc>
          <w:tcPr>
            <w:tcW w:w="7604" w:type="dxa"/>
            <w:gridSpan w:val="7"/>
            <w:shd w:val="clear" w:color="auto" w:fill="auto"/>
          </w:tcPr>
          <w:p w14:paraId="03936EB1" w14:textId="77777777" w:rsidR="00817FA1" w:rsidRPr="00181B01" w:rsidRDefault="00817FA1" w:rsidP="00817FA1">
            <w:pPr>
              <w:tabs>
                <w:tab w:val="left" w:pos="1173"/>
              </w:tabs>
              <w:spacing w:before="120" w:after="120"/>
              <w:rPr>
                <w:rFonts w:eastAsia="Times New Roman" w:cstheme="minorHAnsi"/>
                <w:b/>
                <w:color w:val="4472C4"/>
                <w:spacing w:val="-2"/>
                <w:sz w:val="20"/>
                <w:szCs w:val="20"/>
                <w:lang w:val="en-AU"/>
              </w:rPr>
            </w:pPr>
            <w:r w:rsidRPr="00181B01">
              <w:rPr>
                <w:rFonts w:eastAsia="Times New Roman" w:cstheme="minorHAnsi"/>
                <w:b/>
                <w:color w:val="4472C4"/>
                <w:spacing w:val="-2"/>
                <w:sz w:val="20"/>
                <w:szCs w:val="20"/>
                <w:lang w:val="en-AU"/>
              </w:rPr>
              <w:t xml:space="preserve">Establishment RA Author: </w:t>
            </w:r>
            <w:r w:rsidRPr="00181B01">
              <w:rPr>
                <w:rFonts w:eastAsia="Times New Roman" w:cstheme="minorHAnsi"/>
                <w:b/>
                <w:spacing w:val="-2"/>
                <w:sz w:val="20"/>
                <w:szCs w:val="20"/>
                <w:lang w:val="en-AU"/>
              </w:rPr>
              <w:t xml:space="preserve">  </w:t>
            </w:r>
          </w:p>
        </w:tc>
        <w:tc>
          <w:tcPr>
            <w:tcW w:w="7989" w:type="dxa"/>
            <w:gridSpan w:val="6"/>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181B01">
              <w:rPr>
                <w:rFonts w:eastAsia="Times New Roman" w:cstheme="minorHAnsi"/>
                <w:b/>
                <w:color w:val="4472C4"/>
                <w:spacing w:val="-2"/>
                <w:sz w:val="20"/>
                <w:szCs w:val="20"/>
                <w:lang w:val="en-AU"/>
              </w:rPr>
              <w:t>Date of Review:</w:t>
            </w:r>
            <w:r w:rsidRPr="005E367B">
              <w:rPr>
                <w:rFonts w:eastAsia="Times New Roman" w:cstheme="minorHAnsi"/>
                <w:b/>
                <w:color w:val="4472C4"/>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6"/>
      <w:headerReference w:type="default" r:id="rId87"/>
      <w:headerReference w:type="first" r:id="rId88"/>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4C3E" w14:textId="77777777" w:rsidR="00D03C53" w:rsidRDefault="00D03C53" w:rsidP="008020C6">
      <w:r>
        <w:separator/>
      </w:r>
    </w:p>
  </w:endnote>
  <w:endnote w:type="continuationSeparator" w:id="0">
    <w:p w14:paraId="44D22630" w14:textId="77777777" w:rsidR="00D03C53" w:rsidRDefault="00D03C53" w:rsidP="008020C6">
      <w:r>
        <w:continuationSeparator/>
      </w:r>
    </w:p>
  </w:endnote>
  <w:endnote w:type="continuationNotice" w:id="1">
    <w:p w14:paraId="7129ABD4" w14:textId="77777777" w:rsidR="00D03C53" w:rsidRDefault="00D03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7612" w14:textId="77777777" w:rsidR="00D03C53" w:rsidRDefault="00D03C53" w:rsidP="008020C6">
      <w:r>
        <w:separator/>
      </w:r>
    </w:p>
  </w:footnote>
  <w:footnote w:type="continuationSeparator" w:id="0">
    <w:p w14:paraId="0C485E69" w14:textId="77777777" w:rsidR="00D03C53" w:rsidRDefault="00D03C53" w:rsidP="008020C6">
      <w:r>
        <w:continuationSeparator/>
      </w:r>
    </w:p>
  </w:footnote>
  <w:footnote w:type="continuationNotice" w:id="1">
    <w:p w14:paraId="6016D2D9" w14:textId="77777777" w:rsidR="00D03C53" w:rsidRDefault="00D03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265FE7" w:rsidRDefault="00D03C53">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265FE7" w:rsidRDefault="00D03C53">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265FE7" w:rsidRDefault="00D03C53">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F11C1"/>
    <w:multiLevelType w:val="multilevel"/>
    <w:tmpl w:val="7B98F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7"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9"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num>
  <w:num w:numId="8">
    <w:abstractNumId w:val="21"/>
  </w:num>
  <w:num w:numId="9">
    <w:abstractNumId w:val="1"/>
  </w:num>
  <w:num w:numId="10">
    <w:abstractNumId w:val="12"/>
  </w:num>
  <w:num w:numId="11">
    <w:abstractNumId w:val="23"/>
  </w:num>
  <w:num w:numId="12">
    <w:abstractNumId w:val="5"/>
  </w:num>
  <w:num w:numId="13">
    <w:abstractNumId w:val="14"/>
  </w:num>
  <w:num w:numId="14">
    <w:abstractNumId w:val="3"/>
  </w:num>
  <w:num w:numId="15">
    <w:abstractNumId w:val="18"/>
  </w:num>
  <w:num w:numId="16">
    <w:abstractNumId w:val="0"/>
  </w:num>
  <w:num w:numId="17">
    <w:abstractNumId w:val="24"/>
  </w:num>
  <w:num w:numId="18">
    <w:abstractNumId w:val="11"/>
  </w:num>
  <w:num w:numId="19">
    <w:abstractNumId w:val="17"/>
  </w:num>
  <w:num w:numId="20">
    <w:abstractNumId w:val="2"/>
  </w:num>
  <w:num w:numId="21">
    <w:abstractNumId w:val="10"/>
  </w:num>
  <w:num w:numId="22">
    <w:abstractNumId w:val="15"/>
  </w:num>
  <w:num w:numId="23">
    <w:abstractNumId w:val="20"/>
  </w:num>
  <w:num w:numId="24">
    <w:abstractNumId w:val="13"/>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26C62"/>
    <w:rsid w:val="0003188B"/>
    <w:rsid w:val="00034290"/>
    <w:rsid w:val="00035EE6"/>
    <w:rsid w:val="000364D9"/>
    <w:rsid w:val="0003666A"/>
    <w:rsid w:val="00036D5A"/>
    <w:rsid w:val="000444DF"/>
    <w:rsid w:val="0005084B"/>
    <w:rsid w:val="00051494"/>
    <w:rsid w:val="00053A73"/>
    <w:rsid w:val="00056081"/>
    <w:rsid w:val="000647DF"/>
    <w:rsid w:val="00066EDE"/>
    <w:rsid w:val="00076C9F"/>
    <w:rsid w:val="0008072B"/>
    <w:rsid w:val="00080DD0"/>
    <w:rsid w:val="000817C2"/>
    <w:rsid w:val="000822CA"/>
    <w:rsid w:val="000827A6"/>
    <w:rsid w:val="00082DF8"/>
    <w:rsid w:val="00084D23"/>
    <w:rsid w:val="00091E74"/>
    <w:rsid w:val="00096663"/>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F8"/>
    <w:rsid w:val="000D67E2"/>
    <w:rsid w:val="000D7262"/>
    <w:rsid w:val="000E0F41"/>
    <w:rsid w:val="000E1602"/>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1B01"/>
    <w:rsid w:val="00185E97"/>
    <w:rsid w:val="00186A4F"/>
    <w:rsid w:val="00187D75"/>
    <w:rsid w:val="0019086A"/>
    <w:rsid w:val="00191E25"/>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0AD4"/>
    <w:rsid w:val="00214C60"/>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5FE7"/>
    <w:rsid w:val="00266CA2"/>
    <w:rsid w:val="002670D4"/>
    <w:rsid w:val="00270670"/>
    <w:rsid w:val="002706DE"/>
    <w:rsid w:val="0027173C"/>
    <w:rsid w:val="00271D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21F0"/>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4F3D"/>
    <w:rsid w:val="003462E0"/>
    <w:rsid w:val="00361459"/>
    <w:rsid w:val="00364A1F"/>
    <w:rsid w:val="003658FD"/>
    <w:rsid w:val="00370646"/>
    <w:rsid w:val="00375138"/>
    <w:rsid w:val="003755D6"/>
    <w:rsid w:val="0037733D"/>
    <w:rsid w:val="003775B9"/>
    <w:rsid w:val="00381DFE"/>
    <w:rsid w:val="00383FFA"/>
    <w:rsid w:val="0038418B"/>
    <w:rsid w:val="00384C01"/>
    <w:rsid w:val="0038696D"/>
    <w:rsid w:val="00392739"/>
    <w:rsid w:val="00392A64"/>
    <w:rsid w:val="00394443"/>
    <w:rsid w:val="003945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5CD0"/>
    <w:rsid w:val="003E6B7D"/>
    <w:rsid w:val="003E721A"/>
    <w:rsid w:val="003F04AE"/>
    <w:rsid w:val="003F0E30"/>
    <w:rsid w:val="003F2F7E"/>
    <w:rsid w:val="003F6ACA"/>
    <w:rsid w:val="003F74E9"/>
    <w:rsid w:val="003F74FE"/>
    <w:rsid w:val="00405E5F"/>
    <w:rsid w:val="004070A5"/>
    <w:rsid w:val="0041036F"/>
    <w:rsid w:val="004106F5"/>
    <w:rsid w:val="00412FA5"/>
    <w:rsid w:val="004155D2"/>
    <w:rsid w:val="004170A3"/>
    <w:rsid w:val="004179B0"/>
    <w:rsid w:val="00421703"/>
    <w:rsid w:val="00422C0D"/>
    <w:rsid w:val="00423317"/>
    <w:rsid w:val="004253C7"/>
    <w:rsid w:val="004257AC"/>
    <w:rsid w:val="004259DE"/>
    <w:rsid w:val="004261FF"/>
    <w:rsid w:val="00432E7D"/>
    <w:rsid w:val="00434148"/>
    <w:rsid w:val="004341E7"/>
    <w:rsid w:val="00435CA8"/>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7F42"/>
    <w:rsid w:val="005020AC"/>
    <w:rsid w:val="00504C88"/>
    <w:rsid w:val="00506892"/>
    <w:rsid w:val="00507117"/>
    <w:rsid w:val="00510C2B"/>
    <w:rsid w:val="00511021"/>
    <w:rsid w:val="00516F4A"/>
    <w:rsid w:val="0052027C"/>
    <w:rsid w:val="00521B0A"/>
    <w:rsid w:val="0052406F"/>
    <w:rsid w:val="00527273"/>
    <w:rsid w:val="00527D1B"/>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4ED9"/>
    <w:rsid w:val="005C5DC0"/>
    <w:rsid w:val="005C7797"/>
    <w:rsid w:val="005C79A3"/>
    <w:rsid w:val="005D17FD"/>
    <w:rsid w:val="005D2DE3"/>
    <w:rsid w:val="005D34F5"/>
    <w:rsid w:val="005D44E1"/>
    <w:rsid w:val="005D6B10"/>
    <w:rsid w:val="005D7A54"/>
    <w:rsid w:val="005E367B"/>
    <w:rsid w:val="005E5F11"/>
    <w:rsid w:val="005F0B7A"/>
    <w:rsid w:val="005F152A"/>
    <w:rsid w:val="005F3E2E"/>
    <w:rsid w:val="005F479E"/>
    <w:rsid w:val="005F7153"/>
    <w:rsid w:val="006030AE"/>
    <w:rsid w:val="006051D3"/>
    <w:rsid w:val="00605531"/>
    <w:rsid w:val="00605E10"/>
    <w:rsid w:val="006148F6"/>
    <w:rsid w:val="00614C4B"/>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6D10"/>
    <w:rsid w:val="00647920"/>
    <w:rsid w:val="00653E5F"/>
    <w:rsid w:val="006545CB"/>
    <w:rsid w:val="00657D83"/>
    <w:rsid w:val="00657FED"/>
    <w:rsid w:val="00662D5D"/>
    <w:rsid w:val="00663E1E"/>
    <w:rsid w:val="00670867"/>
    <w:rsid w:val="006729A2"/>
    <w:rsid w:val="006812FD"/>
    <w:rsid w:val="00682097"/>
    <w:rsid w:val="0068542D"/>
    <w:rsid w:val="00687C53"/>
    <w:rsid w:val="00690839"/>
    <w:rsid w:val="00691502"/>
    <w:rsid w:val="00692E47"/>
    <w:rsid w:val="006948F7"/>
    <w:rsid w:val="006A05DC"/>
    <w:rsid w:val="006A0ED6"/>
    <w:rsid w:val="006A2DC8"/>
    <w:rsid w:val="006A5BCB"/>
    <w:rsid w:val="006A5F9F"/>
    <w:rsid w:val="006A7465"/>
    <w:rsid w:val="006B0B98"/>
    <w:rsid w:val="006B1A00"/>
    <w:rsid w:val="006B1A45"/>
    <w:rsid w:val="006B38F1"/>
    <w:rsid w:val="006B57B4"/>
    <w:rsid w:val="006C083F"/>
    <w:rsid w:val="006C2804"/>
    <w:rsid w:val="006C2C5B"/>
    <w:rsid w:val="006D0A65"/>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EED"/>
    <w:rsid w:val="00714190"/>
    <w:rsid w:val="0072244C"/>
    <w:rsid w:val="007230EF"/>
    <w:rsid w:val="007246AF"/>
    <w:rsid w:val="00724F4D"/>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77F62"/>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AC2"/>
    <w:rsid w:val="007E6C87"/>
    <w:rsid w:val="007F3B42"/>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1CD5"/>
    <w:rsid w:val="009228E5"/>
    <w:rsid w:val="00925CC2"/>
    <w:rsid w:val="009314D8"/>
    <w:rsid w:val="00932E09"/>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6881"/>
    <w:rsid w:val="0097745F"/>
    <w:rsid w:val="0098111A"/>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888"/>
    <w:rsid w:val="009B2A14"/>
    <w:rsid w:val="009B4EE6"/>
    <w:rsid w:val="009B52E7"/>
    <w:rsid w:val="009B5E9B"/>
    <w:rsid w:val="009C4C04"/>
    <w:rsid w:val="009C743C"/>
    <w:rsid w:val="009C74FC"/>
    <w:rsid w:val="009D2739"/>
    <w:rsid w:val="009D3134"/>
    <w:rsid w:val="009D3B76"/>
    <w:rsid w:val="009D4A15"/>
    <w:rsid w:val="009D5547"/>
    <w:rsid w:val="009E0CCF"/>
    <w:rsid w:val="009E199F"/>
    <w:rsid w:val="009E1A2F"/>
    <w:rsid w:val="009E2A70"/>
    <w:rsid w:val="009E3D2A"/>
    <w:rsid w:val="009E3DC5"/>
    <w:rsid w:val="009E5288"/>
    <w:rsid w:val="009E6AF3"/>
    <w:rsid w:val="009E6D87"/>
    <w:rsid w:val="009F12C1"/>
    <w:rsid w:val="009F5C52"/>
    <w:rsid w:val="009F7135"/>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D2B6D"/>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5C6"/>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C44"/>
    <w:rsid w:val="00BB22C3"/>
    <w:rsid w:val="00BB2A6D"/>
    <w:rsid w:val="00BB3585"/>
    <w:rsid w:val="00BC0A05"/>
    <w:rsid w:val="00BC1CA0"/>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0F2D"/>
    <w:rsid w:val="00C4169A"/>
    <w:rsid w:val="00C43FA8"/>
    <w:rsid w:val="00C45A98"/>
    <w:rsid w:val="00C4674C"/>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4D79"/>
    <w:rsid w:val="00CE679D"/>
    <w:rsid w:val="00CE689E"/>
    <w:rsid w:val="00CF4794"/>
    <w:rsid w:val="00CF5952"/>
    <w:rsid w:val="00CF7D91"/>
    <w:rsid w:val="00D00D33"/>
    <w:rsid w:val="00D02CA5"/>
    <w:rsid w:val="00D03096"/>
    <w:rsid w:val="00D03C53"/>
    <w:rsid w:val="00D0562A"/>
    <w:rsid w:val="00D0603D"/>
    <w:rsid w:val="00D079B1"/>
    <w:rsid w:val="00D21DA2"/>
    <w:rsid w:val="00D22458"/>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397"/>
    <w:rsid w:val="00DA3AD5"/>
    <w:rsid w:val="00DA404C"/>
    <w:rsid w:val="00DA56B1"/>
    <w:rsid w:val="00DA5948"/>
    <w:rsid w:val="00DB406D"/>
    <w:rsid w:val="00DB4F29"/>
    <w:rsid w:val="00DB79FA"/>
    <w:rsid w:val="00DC1170"/>
    <w:rsid w:val="00DC2274"/>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2985"/>
    <w:rsid w:val="00E34465"/>
    <w:rsid w:val="00E36D9C"/>
    <w:rsid w:val="00E37485"/>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7C5"/>
    <w:rsid w:val="00EA2948"/>
    <w:rsid w:val="00EA3BEE"/>
    <w:rsid w:val="00EA7B21"/>
    <w:rsid w:val="00EB2DFB"/>
    <w:rsid w:val="00EB5C05"/>
    <w:rsid w:val="00EB6B61"/>
    <w:rsid w:val="00EB70B9"/>
    <w:rsid w:val="00EB7A58"/>
    <w:rsid w:val="00EC1AF3"/>
    <w:rsid w:val="00EC41B5"/>
    <w:rsid w:val="00EC4E6F"/>
    <w:rsid w:val="00ED0060"/>
    <w:rsid w:val="00ED34B2"/>
    <w:rsid w:val="00ED35DF"/>
    <w:rsid w:val="00ED3832"/>
    <w:rsid w:val="00ED4A81"/>
    <w:rsid w:val="00ED5121"/>
    <w:rsid w:val="00ED6638"/>
    <w:rsid w:val="00ED7058"/>
    <w:rsid w:val="00ED7BA0"/>
    <w:rsid w:val="00EE0F71"/>
    <w:rsid w:val="00EE2021"/>
    <w:rsid w:val="00EE30C3"/>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1728B"/>
    <w:rsid w:val="00F22B16"/>
    <w:rsid w:val="00F23DD7"/>
    <w:rsid w:val="00F25062"/>
    <w:rsid w:val="00F2694E"/>
    <w:rsid w:val="00F26DDF"/>
    <w:rsid w:val="00F26F9C"/>
    <w:rsid w:val="00F272C7"/>
    <w:rsid w:val="00F30A67"/>
    <w:rsid w:val="00F3100E"/>
    <w:rsid w:val="00F32E95"/>
    <w:rsid w:val="00F34486"/>
    <w:rsid w:val="00F35A00"/>
    <w:rsid w:val="00F367D2"/>
    <w:rsid w:val="00F37438"/>
    <w:rsid w:val="00F37890"/>
    <w:rsid w:val="00F401BC"/>
    <w:rsid w:val="00F40CA3"/>
    <w:rsid w:val="00F42090"/>
    <w:rsid w:val="00F4541E"/>
    <w:rsid w:val="00F4712A"/>
    <w:rsid w:val="00F50568"/>
    <w:rsid w:val="00F53EE7"/>
    <w:rsid w:val="00F54DD2"/>
    <w:rsid w:val="00F55ADB"/>
    <w:rsid w:val="00F55C99"/>
    <w:rsid w:val="00F5741F"/>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5975"/>
    <w:rsid w:val="00FA67AF"/>
    <w:rsid w:val="00FA7B61"/>
    <w:rsid w:val="00FB24BA"/>
    <w:rsid w:val="00FB348C"/>
    <w:rsid w:val="00FB3626"/>
    <w:rsid w:val="00FB52FC"/>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32CA"/>
    <w:rsid w:val="00FF3B6B"/>
    <w:rsid w:val="00FF3F9F"/>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94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56986098">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498538979">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675574535">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 w:id="20055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nhsinform.scot/covid-19-vaccine/invitations-and-appointments/registering-for-a-coronavirus-vaccine" TargetMode="External"/><Relationship Id="rId26" Type="http://schemas.openxmlformats.org/officeDocument/2006/relationships/image" Target="media/image7.svg"/><Relationship Id="rId39" Type="http://schemas.openxmlformats.org/officeDocument/2006/relationships/hyperlink" Target="https://www.nhsinform.scot/campaigns/test-and-protect" TargetMode="External"/><Relationship Id="rId21" Type="http://schemas.openxmlformats.org/officeDocument/2006/relationships/image" Target="media/image4.png"/><Relationship Id="rId34" Type="http://schemas.openxmlformats.org/officeDocument/2006/relationships/hyperlink" Target="https://hpspubsrepo.blob.core.windows.net/hps-website/nss/2973/documents/1_covid-19-guidance-for-non-healthcare-settings.pdf"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www.hps.scot.nhs.uk/web-resources-container/covid-19-guidance-for-non-healthcare-settings/" TargetMode="External"/><Relationship Id="rId50"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55" Type="http://schemas.openxmlformats.org/officeDocument/2006/relationships/hyperlink" Target="https://education.gov.scot/improvement/learning-resources/covid-19-return-to-educational-establishments/"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4" Type="http://schemas.openxmlformats.org/officeDocument/2006/relationships/hyperlink" Target="https://www.foodstandards.gov.scot/publications-and-research/publications/covid-19-guidance-for-food-business-operators-and-their-employees"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 Type="http://schemas.openxmlformats.org/officeDocument/2006/relationships/image" Target="media/image1.wmf"/><Relationship Id="rId24" Type="http://schemas.openxmlformats.org/officeDocument/2006/relationships/hyperlink" Target="https://www.gov.scot/publications/coronavirus-covid-19-phase-3-staying-safe-and-protecting-others/pages/face-coverings/" TargetMode="External"/><Relationship Id="rId32" Type="http://schemas.openxmlformats.org/officeDocument/2006/relationships/hyperlink" Target="https://asn-aberdeenshire.org/wp-content/uploads/2017/08/attendance-policy-guidance-secondary-schools-november-2015.pdf" TargetMode="External"/><Relationship Id="rId37" Type="http://schemas.openxmlformats.org/officeDocument/2006/relationships/hyperlink" Target="https://www.gov.scot/publications/coronavirus-covid-19-guidance-for-school-visits-and-trips/" TargetMode="External"/><Relationship Id="rId40" Type="http://schemas.openxmlformats.org/officeDocument/2006/relationships/hyperlink" Target="https://docs.microsoft.com/en-us/forms-pro/send-survey-qrcode" TargetMode="External"/><Relationship Id="rId45"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53" Type="http://schemas.openxmlformats.org/officeDocument/2006/relationships/hyperlink" Target="https://aberdeenshire.sharepoint.com/:w:/r/sites/covid-19childcarehubstaffinformation/_layouts/15/Doc.aspx?sourcedoc=%7BFF38B826-6AC1-458F-81A5-BCCA702379D4%7D&amp;file=ECS-IMS%20Covid-19%20Risk%20Assessment%20Phased%20Return%20February%202021.docx&amp;action=default&amp;mobileredirect=true" TargetMode="External"/><Relationship Id="rId58" Type="http://schemas.openxmlformats.org/officeDocument/2006/relationships/hyperlink" Target="https://www.gov.scot/publications/coronavirus-covid-19-organised-activities-for-children/" TargetMode="External"/><Relationship Id="rId6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4"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79"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image" Target="media/image8.emf"/><Relationship Id="rId82" Type="http://schemas.openxmlformats.org/officeDocument/2006/relationships/image" Target="media/image10.svg"/><Relationship Id="rId90" Type="http://schemas.openxmlformats.org/officeDocument/2006/relationships/theme" Target="theme/theme1.xml"/><Relationship Id="rId19" Type="http://schemas.openxmlformats.org/officeDocument/2006/relationships/hyperlink" Target="https://www.publichealthscotland.scot/media/8656/covid-19-leaflet-for-16-to-17-year-old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la.gov.uk/covid-19-information-for-councils" TargetMode="External"/><Relationship Id="rId22" Type="http://schemas.openxmlformats.org/officeDocument/2006/relationships/image" Target="media/image5.svg"/><Relationship Id="rId2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3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4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8"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56" Type="http://schemas.openxmlformats.org/officeDocument/2006/relationships/hyperlink" Target="https://www.sserc.org.uk/health-safety/covid-19-back-to-school/" TargetMode="External"/><Relationship Id="rId64" Type="http://schemas.openxmlformats.org/officeDocument/2006/relationships/hyperlink" Target="https://hpspubsrepo.blob.core.windows.net/hps-website/nss/2973/documents/1_covid-19-guidance-for-non-healthcare-settings.pdf" TargetMode="External"/><Relationship Id="rId69" Type="http://schemas.openxmlformats.org/officeDocument/2006/relationships/hyperlink" Target="https://hpspubsrepo.blob.core.windows.net/hps-website/nss/2973/documents/1_covid-19-guidance-for-non-healthcare-settings.pdf" TargetMode="External"/><Relationship Id="rId77"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hpspubsrepo.blob.core.windows.net/hps-website/nss/1673/documents/1_shpn-12-management-public-health-incidents.pdf." TargetMode="External"/><Relationship Id="rId85"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3" Type="http://schemas.openxmlformats.org/officeDocument/2006/relationships/customXml" Target="../customXml/item3.xml"/><Relationship Id="rId12" Type="http://schemas.openxmlformats.org/officeDocument/2006/relationships/hyperlink" Target="https://covid19.aberdeenshire.gov.uk/" TargetMode="External"/><Relationship Id="rId17" Type="http://schemas.openxmlformats.org/officeDocument/2006/relationships/image" Target="media/image3.svg"/><Relationship Id="rId25" Type="http://schemas.openxmlformats.org/officeDocument/2006/relationships/image" Target="media/image6.png"/><Relationship Id="rId33" Type="http://schemas.openxmlformats.org/officeDocument/2006/relationships/hyperlink" Target="https://www.gov.scot/publications/coronavirus-covid-19-universities-colleges-and-student-accommodation-providers/" TargetMode="External"/><Relationship Id="rId38" Type="http://schemas.openxmlformats.org/officeDocument/2006/relationships/hyperlink" Target="http://www.nhsinform.scot" TargetMode="External"/><Relationship Id="rId46"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hyperlink" Target="https://www.rcog.org.uk/globalassets/documents/guidelines/2021-02-24-combined-info-sheet-and-decision-aid.pdf"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www.gov.scot/publications/coronavirus-covid-19-guidance-on-reducing-the-risks-in-schools/pages/upcoming-changes/" TargetMode="External"/><Relationship Id="rId62" Type="http://schemas.openxmlformats.org/officeDocument/2006/relationships/oleObject" Target="embeddings/oleObject1.bin"/><Relationship Id="rId7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75"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3" Type="http://schemas.openxmlformats.org/officeDocument/2006/relationships/hyperlink" Target="https://hpspubsrepo.blob.core.windows.net/hps-website/nss/2973/documents/1_covid-19-guidance-for-non-healthcare-settings.pdf" TargetMode="External"/><Relationship Id="rId88"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 TargetMode="External"/><Relationship Id="rId2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36" Type="http://schemas.openxmlformats.org/officeDocument/2006/relationships/hyperlink" Target="https://www.legislation.gov.uk/ukpga/2010/15/contents"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57" Type="http://schemas.openxmlformats.org/officeDocument/2006/relationships/hyperlink" Target="https://www.gov.scot/publications/coronavirus-covid-19-advisory-sub-group-on-education-and-childrens-issues---advisory-note-on-school-trips-which-include-an-overnight-stay/" TargetMode="External"/><Relationship Id="rId10" Type="http://schemas.openxmlformats.org/officeDocument/2006/relationships/endnotes" Target="endnotes.xml"/><Relationship Id="rId31" Type="http://schemas.openxmlformats.org/officeDocument/2006/relationships/hyperlink" Target="https://asn-aberdeenshire.org/wp-content/uploads/2017/08/attendance-policy-guidance-primary-schools-november-2015.pdf" TargetMode="External"/><Relationship Id="rId44"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52"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3"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78"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1" Type="http://schemas.openxmlformats.org/officeDocument/2006/relationships/image" Target="media/image9.png"/><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4" ma:contentTypeDescription="Create a new document." ma:contentTypeScope="" ma:versionID="cec9e2a7ae8c82476a2be7d9ffd324f6">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295cf48a4b7a19f3a8179bcd6ed5dacc"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7475AED0-0386-4928-85DF-7993EBE73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d4b59fd-c684-428e-8a59-130d6e92350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13419</Words>
  <Characters>76491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89731</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Lyndsay Smart</cp:lastModifiedBy>
  <cp:revision>2</cp:revision>
  <dcterms:created xsi:type="dcterms:W3CDTF">2021-12-01T09:33:00Z</dcterms:created>
  <dcterms:modified xsi:type="dcterms:W3CDTF">2021-12-01T09:33:00Z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