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25AF4" w14:textId="77777777" w:rsidR="00A064D4" w:rsidRDefault="00B36C1F">
      <w:r>
        <w:t>PTA meeting on 1st June 2021</w:t>
      </w:r>
    </w:p>
    <w:p w14:paraId="237820FA" w14:textId="77777777" w:rsidR="00B36C1F" w:rsidRDefault="00B36C1F">
      <w:r>
        <w:t xml:space="preserve">Parents/teachers present at the meeting were - Mrs. Hughes, Mrs. Morrison, Faye, Michelle, Michelle, Alastair, Louise, Charlie, </w:t>
      </w:r>
      <w:proofErr w:type="spellStart"/>
      <w:r>
        <w:t>Elma,Michael</w:t>
      </w:r>
      <w:proofErr w:type="spellEnd"/>
      <w:r>
        <w:t>.  Apologies from Mike Mollins.</w:t>
      </w:r>
    </w:p>
    <w:p w14:paraId="5295E498" w14:textId="77777777" w:rsidR="00B36C1F" w:rsidRDefault="00B36C1F">
      <w:r>
        <w:t xml:space="preserve">Mrs. Hughes started the meeting with items from her agenda. There will be seven classes in the new term, but due to restrictions etc </w:t>
      </w:r>
      <w:proofErr w:type="spellStart"/>
      <w:r>
        <w:t>etc</w:t>
      </w:r>
      <w:proofErr w:type="spellEnd"/>
      <w:r>
        <w:t xml:space="preserve"> there are difficulties doing a "meet the teacher" The school was continually updating the risk assessments, with P.E. still outside, and all classes remaining in their bubble. The pupil reports will take on a different format this year - it will be a single A4 sheet, which will be emailed to parents on the </w:t>
      </w:r>
      <w:proofErr w:type="gramStart"/>
      <w:r>
        <w:t>14th</w:t>
      </w:r>
      <w:proofErr w:type="gramEnd"/>
      <w:r>
        <w:t xml:space="preserve"> June. The P7/S1 transition will be done 'virtually'  and the P7 leavers goodies organised by Louise are almost here. A secret P7 event  has been organised and booked at a cost of £712, £360 of which will come from the pta. Awards and prizegiving will be done 'virtually' again and trophies are being engraved ready. There won't be a </w:t>
      </w:r>
      <w:proofErr w:type="spellStart"/>
      <w:r>
        <w:t>sportsday</w:t>
      </w:r>
      <w:proofErr w:type="spellEnd"/>
      <w:r w:rsidR="0061453B">
        <w:t xml:space="preserve"> unfortunately. It was decided not to take up the CLAN lighthouse </w:t>
      </w:r>
      <w:proofErr w:type="spellStart"/>
      <w:r w:rsidR="0061453B">
        <w:t>stickerbook</w:t>
      </w:r>
      <w:proofErr w:type="spellEnd"/>
      <w:r w:rsidR="0061453B">
        <w:t xml:space="preserve">, but parents could request one from CLAN direct if needed.  For the school Pupil Equity Fund, the plan was to increase the PSA allowance, </w:t>
      </w:r>
      <w:proofErr w:type="gramStart"/>
      <w:r w:rsidR="0061453B">
        <w:t>and also</w:t>
      </w:r>
      <w:proofErr w:type="gramEnd"/>
      <w:r w:rsidR="0061453B">
        <w:t xml:space="preserve"> work out whether there would be any other clubs allowed after restrictions ease in the new term  which would benefit from some extra funding - choir for example. Mrs. Hughes discussed the Improvement plan next, itemising where money was being invested in the </w:t>
      </w:r>
      <w:proofErr w:type="spellStart"/>
      <w:r w:rsidR="0061453B">
        <w:t>numacon</w:t>
      </w:r>
      <w:proofErr w:type="spellEnd"/>
      <w:r w:rsidR="0061453B">
        <w:t xml:space="preserve"> numeracy resource </w:t>
      </w:r>
      <w:r>
        <w:t xml:space="preserve"> </w:t>
      </w:r>
      <w:r w:rsidR="0061453B">
        <w:t xml:space="preserve"> - all classes were benefitting. There was also a skills program, but covid restrictions put it on hold. The behaviour policy was </w:t>
      </w:r>
      <w:proofErr w:type="gramStart"/>
      <w:r w:rsidR="0061453B">
        <w:t>reviewed, but</w:t>
      </w:r>
      <w:proofErr w:type="gramEnd"/>
      <w:r w:rsidR="0061453B">
        <w:t xml:space="preserve"> is also on hold due to covid.</w:t>
      </w:r>
    </w:p>
    <w:p w14:paraId="5B6F89E3" w14:textId="77777777" w:rsidR="0061453B" w:rsidRDefault="0061453B">
      <w:r>
        <w:t>Mrs. Morrison outlined the nursery's continuing development echoing Mrs. Hughes comments that it was great to be back teaching again</w:t>
      </w:r>
      <w:r w:rsidR="00D857B3">
        <w:t xml:space="preserve"> in the classroom, and seeing happy faces.( Alastair commented that it was good to see pupils outside the school during </w:t>
      </w:r>
      <w:proofErr w:type="gramStart"/>
      <w:r w:rsidR="00D857B3">
        <w:t>breaks, and</w:t>
      </w:r>
      <w:proofErr w:type="gramEnd"/>
      <w:r w:rsidR="00D857B3">
        <w:t xml:space="preserve"> doing the </w:t>
      </w:r>
      <w:proofErr w:type="spellStart"/>
      <w:r w:rsidR="00D857B3">
        <w:t>bikeability</w:t>
      </w:r>
      <w:proofErr w:type="spellEnd"/>
      <w:r w:rsidR="00D857B3">
        <w:t xml:space="preserve"> in the playground.) parent /pupil interviews were to be conducted over the phone, which works out better than face to face for some people, and there was a 100% uptake on this. there are 32 pupils in the nursery, and  they are continuing to work with the speech and language support. The P1 transition is ongoing, and smaller, more concise learning packs are helping parents/pupils. The nursery feedback form had a better uptake.</w:t>
      </w:r>
    </w:p>
    <w:p w14:paraId="6109AE2B" w14:textId="77777777" w:rsidR="00D857B3" w:rsidRDefault="00D857B3">
      <w:r>
        <w:t xml:space="preserve">There followed a brief discussion on the state of the bank account from Alastair, and we spoke about future funding events starting after the new term if possible. The next meeting is on 31st of August. The school goes back on the </w:t>
      </w:r>
      <w:proofErr w:type="gramStart"/>
      <w:r>
        <w:t>17th</w:t>
      </w:r>
      <w:proofErr w:type="gramEnd"/>
      <w:r>
        <w:t xml:space="preserve"> August. The AGM would be on the </w:t>
      </w:r>
      <w:proofErr w:type="gramStart"/>
      <w:r>
        <w:t>21st</w:t>
      </w:r>
      <w:proofErr w:type="gramEnd"/>
      <w:r>
        <w:t xml:space="preserve"> Sept.</w:t>
      </w:r>
    </w:p>
    <w:p w14:paraId="4B6B8641" w14:textId="77777777" w:rsidR="00D857B3" w:rsidRDefault="00D857B3">
      <w:r>
        <w:t>The meeting ended at 19:50, all thanked for attendance and participation.</w:t>
      </w:r>
    </w:p>
    <w:p w14:paraId="770A5542" w14:textId="77777777" w:rsidR="00D857B3" w:rsidRDefault="00D857B3"/>
    <w:p w14:paraId="6275C986" w14:textId="77777777" w:rsidR="00D857B3" w:rsidRDefault="00D857B3"/>
    <w:sectPr w:rsidR="00D857B3" w:rsidSect="00A06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1F"/>
    <w:rsid w:val="004A7D14"/>
    <w:rsid w:val="0061453B"/>
    <w:rsid w:val="00A064D4"/>
    <w:rsid w:val="00B36C1F"/>
    <w:rsid w:val="00D85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83186"/>
  <w15:docId w15:val="{B0237ED5-A760-40D8-BDCE-EA9F1103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C1F60B9C12F249A4395230C7B95145" ma:contentTypeVersion="17" ma:contentTypeDescription="Create a new document." ma:contentTypeScope="" ma:versionID="5b29408ec43d330a42713fb566463d76">
  <xsd:schema xmlns:xsd="http://www.w3.org/2001/XMLSchema" xmlns:xs="http://www.w3.org/2001/XMLSchema" xmlns:p="http://schemas.microsoft.com/office/2006/metadata/properties" xmlns:ns2="bd4b59fd-c684-428e-8a59-130d6e92350d" xmlns:ns3="9f286507-1a38-4dd7-9f66-69ceca9b50c6" xmlns:ns4="b286816e-519d-42c6-8f15-1a4235facbd1" targetNamespace="http://schemas.microsoft.com/office/2006/metadata/properties" ma:root="true" ma:fieldsID="999c223a3aec6da5a31142ff4add8ac9" ns2:_="" ns3:_="" ns4:_="">
    <xsd:import namespace="bd4b59fd-c684-428e-8a59-130d6e92350d"/>
    <xsd:import namespace="9f286507-1a38-4dd7-9f66-69ceca9b50c6"/>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Dat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b59fd-c684-428e-8a59-130d6e923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18"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286507-1a38-4dd7-9f66-69ceca9b50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0a7e5ae-c498-498e-a4da-319950f38c9f}" ma:internalName="TaxCatchAll" ma:showField="CatchAllData" ma:web="9f286507-1a38-4dd7-9f66-69ceca9b5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bd4b59fd-c684-428e-8a59-130d6e92350d" xsi:nil="true"/>
    <lcf76f155ced4ddcb4097134ff3c332f xmlns="bd4b59fd-c684-428e-8a59-130d6e92350d">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6E720CCF-826E-4AE7-A3A4-7038CBE17509}"/>
</file>

<file path=customXml/itemProps2.xml><?xml version="1.0" encoding="utf-8"?>
<ds:datastoreItem xmlns:ds="http://schemas.openxmlformats.org/officeDocument/2006/customXml" ds:itemID="{03D0540A-4D0F-4BEF-9D8E-647EBE9174AE}"/>
</file>

<file path=customXml/itemProps3.xml><?xml version="1.0" encoding="utf-8"?>
<ds:datastoreItem xmlns:ds="http://schemas.openxmlformats.org/officeDocument/2006/customXml" ds:itemID="{F70BF7B2-B3E8-4895-A5E9-269DAED768BB}"/>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Openfield</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Lyndsay Smart</cp:lastModifiedBy>
  <cp:revision>2</cp:revision>
  <dcterms:created xsi:type="dcterms:W3CDTF">2021-08-30T10:53:00Z</dcterms:created>
  <dcterms:modified xsi:type="dcterms:W3CDTF">2021-08-30T10:53:00Z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0x01010018C1F60B9C12F249A4395230C7B95145</vt:lpwstr>
  </property>
</Properties>
</file>